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782" w:rsidRPr="008D4EE4" w:rsidRDefault="008D4EE4" w:rsidP="008D4EE4">
      <w:pPr>
        <w:pStyle w:val="msonormalsandbox"/>
        <w:spacing w:before="0" w:beforeAutospacing="0" w:after="0" w:afterAutospacing="0"/>
        <w:jc w:val="center"/>
        <w:rPr>
          <w:rFonts w:ascii="Comic Sans MS" w:hAnsi="Comic Sans MS" w:cs="Times"/>
          <w:b/>
          <w:bCs/>
          <w:color w:val="FF0000"/>
          <w:sz w:val="27"/>
          <w:szCs w:val="27"/>
        </w:rPr>
      </w:pPr>
      <w:r w:rsidRPr="008D4EE4">
        <w:rPr>
          <w:rFonts w:ascii="Comic Sans MS" w:hAnsi="Comic Sans MS" w:cs="Times"/>
          <w:b/>
          <w:bCs/>
          <w:color w:val="FF0000"/>
          <w:sz w:val="27"/>
          <w:szCs w:val="27"/>
        </w:rPr>
        <w:t>Ateliers</w:t>
      </w:r>
      <w:r>
        <w:rPr>
          <w:rFonts w:ascii="Comic Sans MS" w:hAnsi="Comic Sans MS" w:cs="Times"/>
          <w:b/>
          <w:bCs/>
          <w:color w:val="FF0000"/>
          <w:sz w:val="27"/>
          <w:szCs w:val="27"/>
        </w:rPr>
        <w:t xml:space="preserve"> </w:t>
      </w:r>
      <w:bookmarkStart w:id="0" w:name="_GoBack"/>
      <w:bookmarkEnd w:id="0"/>
      <w:r>
        <w:rPr>
          <w:rFonts w:ascii="Comic Sans MS" w:hAnsi="Comic Sans MS" w:cs="Times"/>
          <w:b/>
          <w:bCs/>
          <w:color w:val="FF0000"/>
          <w:sz w:val="27"/>
          <w:szCs w:val="27"/>
        </w:rPr>
        <w:t xml:space="preserve">du </w:t>
      </w:r>
      <w:r w:rsidRPr="008D4EE4">
        <w:rPr>
          <w:rFonts w:ascii="Comic Sans MS" w:hAnsi="Comic Sans MS" w:cs="Times"/>
          <w:b/>
          <w:bCs/>
          <w:color w:val="FF0000"/>
          <w:sz w:val="27"/>
          <w:szCs w:val="27"/>
        </w:rPr>
        <w:t>7 novembre 2019</w:t>
      </w:r>
    </w:p>
    <w:p w:rsidR="008D4EE4" w:rsidRPr="008D4EE4" w:rsidRDefault="008D4EE4" w:rsidP="008D4EE4">
      <w:pPr>
        <w:pStyle w:val="msonormalsandbox"/>
        <w:spacing w:before="0" w:beforeAutospacing="0" w:after="240" w:afterAutospacing="0"/>
        <w:jc w:val="center"/>
        <w:rPr>
          <w:rFonts w:ascii="Comic Sans MS" w:hAnsi="Comic Sans MS"/>
          <w:color w:val="FF0000"/>
          <w:sz w:val="27"/>
          <w:szCs w:val="27"/>
        </w:rPr>
      </w:pPr>
      <w:r w:rsidRPr="008D4EE4">
        <w:rPr>
          <w:rFonts w:ascii="Comic Sans MS" w:hAnsi="Comic Sans MS" w:cs="Times"/>
          <w:b/>
          <w:bCs/>
          <w:color w:val="FF0000"/>
          <w:sz w:val="27"/>
          <w:szCs w:val="27"/>
        </w:rPr>
        <w:t>La spiritualité</w:t>
      </w:r>
      <w:r w:rsidRPr="008D4EE4">
        <w:rPr>
          <w:rFonts w:ascii="Comic Sans MS" w:hAnsi="Comic Sans MS" w:cs="Times"/>
          <w:b/>
          <w:bCs/>
          <w:color w:val="FF0000"/>
          <w:sz w:val="27"/>
          <w:szCs w:val="27"/>
        </w:rPr>
        <w:t>, un enjeu pour la société ?</w:t>
      </w:r>
    </w:p>
    <w:p w:rsidR="008D4EE4" w:rsidRPr="008D4EE4" w:rsidRDefault="008D4EE4" w:rsidP="00A14782">
      <w:pPr>
        <w:pStyle w:val="msonormalsandbox"/>
        <w:spacing w:before="0" w:beforeAutospacing="0" w:after="0" w:afterAutospacing="0"/>
        <w:rPr>
          <w:rFonts w:ascii="Comic Sans MS" w:hAnsi="Comic Sans MS" w:cs="Times"/>
          <w:b/>
          <w:bCs/>
          <w:color w:val="000000"/>
          <w:sz w:val="27"/>
          <w:szCs w:val="27"/>
        </w:rPr>
      </w:pPr>
      <w:r w:rsidRPr="008D4EE4">
        <w:rPr>
          <w:rFonts w:ascii="Comic Sans MS" w:hAnsi="Comic Sans MS" w:cs="Times"/>
          <w:b/>
          <w:bCs/>
          <w:color w:val="000000"/>
          <w:sz w:val="27"/>
          <w:szCs w:val="27"/>
        </w:rPr>
        <w:t xml:space="preserve">Les </w:t>
      </w:r>
      <w:proofErr w:type="spellStart"/>
      <w:r w:rsidRPr="008D4EE4">
        <w:rPr>
          <w:rFonts w:ascii="Comic Sans MS" w:hAnsi="Comic Sans MS" w:cs="Times"/>
          <w:b/>
          <w:bCs/>
          <w:color w:val="000000"/>
          <w:sz w:val="27"/>
          <w:szCs w:val="27"/>
        </w:rPr>
        <w:t>synchronicités</w:t>
      </w:r>
      <w:proofErr w:type="spellEnd"/>
      <w:r w:rsidRPr="008D4EE4">
        <w:rPr>
          <w:rFonts w:ascii="Comic Sans MS" w:hAnsi="Comic Sans MS" w:cs="Times"/>
          <w:b/>
          <w:bCs/>
          <w:color w:val="000000"/>
          <w:sz w:val="27"/>
          <w:szCs w:val="27"/>
        </w:rPr>
        <w:t xml:space="preserve"> </w:t>
      </w:r>
    </w:p>
    <w:p w:rsidR="00A14782" w:rsidRPr="008D4EE4" w:rsidRDefault="00A14782" w:rsidP="00A14782">
      <w:pPr>
        <w:pStyle w:val="msonormalsandbox"/>
        <w:spacing w:before="0" w:beforeAutospacing="0" w:after="0" w:afterAutospacing="0"/>
        <w:rPr>
          <w:rFonts w:ascii="Comic Sans MS" w:hAnsi="Comic Sans MS"/>
          <w:color w:val="000000"/>
          <w:sz w:val="27"/>
          <w:szCs w:val="27"/>
        </w:rPr>
      </w:pPr>
      <w:r w:rsidRPr="008D4EE4">
        <w:rPr>
          <w:rFonts w:ascii="Comic Sans MS" w:hAnsi="Comic Sans MS" w:cs="Times"/>
          <w:i/>
          <w:iCs/>
          <w:color w:val="000000"/>
          <w:sz w:val="27"/>
          <w:szCs w:val="27"/>
        </w:rPr>
        <w:t xml:space="preserve">Expérience proposée par Lucie Bertrand </w:t>
      </w:r>
      <w:proofErr w:type="spellStart"/>
      <w:r w:rsidRPr="008D4EE4">
        <w:rPr>
          <w:rFonts w:ascii="Comic Sans MS" w:hAnsi="Comic Sans MS" w:cs="Times"/>
          <w:i/>
          <w:iCs/>
          <w:color w:val="000000"/>
          <w:sz w:val="27"/>
          <w:szCs w:val="27"/>
        </w:rPr>
        <w:t>Luthereau</w:t>
      </w:r>
      <w:proofErr w:type="spellEnd"/>
      <w:r w:rsidRPr="008D4EE4">
        <w:rPr>
          <w:rFonts w:ascii="Comic Sans MS" w:hAnsi="Comic Sans MS" w:cs="Times"/>
          <w:i/>
          <w:iCs/>
          <w:color w:val="000000"/>
          <w:sz w:val="27"/>
          <w:szCs w:val="27"/>
        </w:rPr>
        <w:t> </w:t>
      </w:r>
    </w:p>
    <w:p w:rsidR="00A14782" w:rsidRPr="008D4EE4" w:rsidRDefault="00A14782" w:rsidP="00A14782">
      <w:pPr>
        <w:pStyle w:val="msonormalsandbox"/>
        <w:spacing w:before="0" w:beforeAutospacing="0" w:after="0" w:afterAutospacing="0"/>
        <w:rPr>
          <w:rFonts w:ascii="Comic Sans MS" w:hAnsi="Comic Sans MS"/>
          <w:color w:val="000000"/>
          <w:sz w:val="27"/>
          <w:szCs w:val="27"/>
        </w:rPr>
      </w:pPr>
      <w:r w:rsidRPr="008D4EE4">
        <w:rPr>
          <w:rFonts w:ascii="Comic Sans MS" w:hAnsi="Comic Sans MS" w:cs="Times"/>
          <w:color w:val="000000"/>
          <w:sz w:val="27"/>
          <w:szCs w:val="27"/>
        </w:rPr>
        <w:t xml:space="preserve">Une </w:t>
      </w:r>
      <w:proofErr w:type="spellStart"/>
      <w:r w:rsidRPr="008D4EE4">
        <w:rPr>
          <w:rFonts w:ascii="Comic Sans MS" w:hAnsi="Comic Sans MS" w:cs="Times"/>
          <w:color w:val="000000"/>
          <w:sz w:val="27"/>
          <w:szCs w:val="27"/>
        </w:rPr>
        <w:t>synchronicité</w:t>
      </w:r>
      <w:proofErr w:type="spellEnd"/>
      <w:r w:rsidRPr="008D4EE4">
        <w:rPr>
          <w:rFonts w:ascii="Comic Sans MS" w:hAnsi="Comic Sans MS" w:cs="Times"/>
          <w:color w:val="000000"/>
          <w:sz w:val="27"/>
          <w:szCs w:val="27"/>
        </w:rPr>
        <w:t xml:space="preserve"> est un signe qui survient dans le réel pour nous guider. Vivre une </w:t>
      </w:r>
      <w:proofErr w:type="spellStart"/>
      <w:r w:rsidRPr="008D4EE4">
        <w:rPr>
          <w:rFonts w:ascii="Comic Sans MS" w:hAnsi="Comic Sans MS" w:cs="Times"/>
          <w:color w:val="000000"/>
          <w:sz w:val="27"/>
          <w:szCs w:val="27"/>
        </w:rPr>
        <w:t>synchronicité</w:t>
      </w:r>
      <w:proofErr w:type="spellEnd"/>
      <w:r w:rsidRPr="008D4EE4">
        <w:rPr>
          <w:rFonts w:ascii="Comic Sans MS" w:hAnsi="Comic Sans MS" w:cs="Times"/>
          <w:color w:val="000000"/>
          <w:sz w:val="27"/>
          <w:szCs w:val="27"/>
        </w:rPr>
        <w:t>, c'est toucher du doigt ce qui nous dépasse. Cela nous relie autrement à la vie et à ses dimensions invisibles qui échappent à nos sens communs. </w:t>
      </w:r>
    </w:p>
    <w:p w:rsidR="00A14782" w:rsidRPr="008D4EE4" w:rsidRDefault="00A14782" w:rsidP="00A14782">
      <w:pPr>
        <w:pStyle w:val="msonormalsandbox"/>
        <w:spacing w:before="0" w:beforeAutospacing="0" w:after="0" w:afterAutospacing="0"/>
        <w:rPr>
          <w:rFonts w:ascii="Comic Sans MS" w:hAnsi="Comic Sans MS"/>
          <w:color w:val="000000"/>
          <w:sz w:val="27"/>
          <w:szCs w:val="27"/>
        </w:rPr>
      </w:pPr>
      <w:r w:rsidRPr="008D4EE4">
        <w:rPr>
          <w:rFonts w:ascii="Comic Sans MS" w:hAnsi="Comic Sans MS" w:cs="Times"/>
          <w:b/>
          <w:bCs/>
          <w:color w:val="323130"/>
          <w:sz w:val="27"/>
          <w:szCs w:val="27"/>
        </w:rPr>
        <w:t xml:space="preserve">A travers cette expérience </w:t>
      </w:r>
      <w:proofErr w:type="spellStart"/>
      <w:r w:rsidRPr="008D4EE4">
        <w:rPr>
          <w:rFonts w:ascii="Comic Sans MS" w:hAnsi="Comic Sans MS" w:cs="Times"/>
          <w:b/>
          <w:bCs/>
          <w:color w:val="323130"/>
          <w:sz w:val="27"/>
          <w:szCs w:val="27"/>
        </w:rPr>
        <w:t>ludique</w:t>
      </w:r>
      <w:proofErr w:type="gramStart"/>
      <w:r w:rsidRPr="008D4EE4">
        <w:rPr>
          <w:rFonts w:ascii="Comic Sans MS" w:hAnsi="Comic Sans MS" w:cs="Times"/>
          <w:b/>
          <w:bCs/>
          <w:color w:val="323130"/>
          <w:sz w:val="27"/>
          <w:szCs w:val="27"/>
        </w:rPr>
        <w:t>,</w:t>
      </w:r>
      <w:r w:rsidRPr="008D4EE4">
        <w:rPr>
          <w:rFonts w:ascii="Comic Sans MS" w:hAnsi="Comic Sans MS" w:cs="Times"/>
          <w:color w:val="323130"/>
          <w:sz w:val="27"/>
          <w:szCs w:val="27"/>
        </w:rPr>
        <w:t>les</w:t>
      </w:r>
      <w:proofErr w:type="spellEnd"/>
      <w:proofErr w:type="gramEnd"/>
      <w:r w:rsidRPr="008D4EE4">
        <w:rPr>
          <w:rFonts w:ascii="Comic Sans MS" w:hAnsi="Comic Sans MS" w:cs="Times"/>
          <w:color w:val="323130"/>
          <w:sz w:val="27"/>
          <w:szCs w:val="27"/>
        </w:rPr>
        <w:t xml:space="preserve"> </w:t>
      </w:r>
      <w:proofErr w:type="spellStart"/>
      <w:r w:rsidRPr="008D4EE4">
        <w:rPr>
          <w:rFonts w:ascii="Comic Sans MS" w:hAnsi="Comic Sans MS" w:cs="Times"/>
          <w:color w:val="323130"/>
          <w:sz w:val="27"/>
          <w:szCs w:val="27"/>
        </w:rPr>
        <w:t>participant.e.s</w:t>
      </w:r>
      <w:proofErr w:type="spellEnd"/>
      <w:r w:rsidRPr="008D4EE4">
        <w:rPr>
          <w:rFonts w:ascii="Comic Sans MS" w:hAnsi="Comic Sans MS" w:cs="Times"/>
          <w:color w:val="323130"/>
          <w:sz w:val="27"/>
          <w:szCs w:val="27"/>
        </w:rPr>
        <w:t xml:space="preserve"> auront l'occasion de trouver les éléments de réponses à des questions qu'ils et elles se posent en allant à la rencontre d'éléments synchroniques.</w:t>
      </w:r>
    </w:p>
    <w:p w:rsidR="00A14782" w:rsidRPr="008D4EE4" w:rsidRDefault="00A14782" w:rsidP="00A14782">
      <w:pPr>
        <w:pStyle w:val="msonormalsandbox"/>
        <w:spacing w:before="0" w:beforeAutospacing="0" w:after="0" w:afterAutospacing="0"/>
        <w:rPr>
          <w:rFonts w:ascii="Comic Sans MS" w:hAnsi="Comic Sans MS"/>
          <w:color w:val="000000"/>
          <w:sz w:val="27"/>
          <w:szCs w:val="27"/>
        </w:rPr>
      </w:pPr>
      <w:r w:rsidRPr="008D4EE4">
        <w:rPr>
          <w:rFonts w:ascii="Comic Sans MS" w:hAnsi="Comic Sans MS" w:cs="Times"/>
          <w:color w:val="222222"/>
          <w:sz w:val="27"/>
          <w:szCs w:val="27"/>
        </w:rPr>
        <w:t> </w:t>
      </w:r>
    </w:p>
    <w:p w:rsidR="00A14782" w:rsidRPr="008D4EE4" w:rsidRDefault="00A14782" w:rsidP="00A14782">
      <w:pPr>
        <w:pStyle w:val="msonormalsandbox"/>
        <w:spacing w:before="0" w:beforeAutospacing="0" w:after="0" w:afterAutospacing="0"/>
        <w:rPr>
          <w:rFonts w:ascii="Comic Sans MS" w:hAnsi="Comic Sans MS"/>
          <w:color w:val="000000"/>
          <w:sz w:val="27"/>
          <w:szCs w:val="27"/>
        </w:rPr>
      </w:pPr>
      <w:proofErr w:type="spellStart"/>
      <w:r w:rsidRPr="008D4EE4">
        <w:rPr>
          <w:rFonts w:ascii="Comic Sans MS" w:hAnsi="Comic Sans MS" w:cs="Times"/>
          <w:b/>
          <w:bCs/>
          <w:color w:val="222222"/>
          <w:sz w:val="27"/>
          <w:szCs w:val="27"/>
        </w:rPr>
        <w:t>Heartfulness</w:t>
      </w:r>
      <w:proofErr w:type="spellEnd"/>
      <w:r w:rsidRPr="008D4EE4">
        <w:rPr>
          <w:rFonts w:ascii="Comic Sans MS" w:hAnsi="Comic Sans MS" w:cs="Times"/>
          <w:b/>
          <w:bCs/>
          <w:color w:val="222222"/>
          <w:sz w:val="27"/>
          <w:szCs w:val="27"/>
        </w:rPr>
        <w:t>, le Yoga au service du cœur</w:t>
      </w:r>
    </w:p>
    <w:p w:rsidR="00A14782" w:rsidRPr="008D4EE4" w:rsidRDefault="00A14782" w:rsidP="00A14782">
      <w:pPr>
        <w:pStyle w:val="msonormalsandbox"/>
        <w:spacing w:before="0" w:beforeAutospacing="0" w:after="0" w:afterAutospacing="0"/>
        <w:rPr>
          <w:rFonts w:ascii="Comic Sans MS" w:hAnsi="Comic Sans MS"/>
          <w:color w:val="000000"/>
          <w:sz w:val="27"/>
          <w:szCs w:val="27"/>
        </w:rPr>
      </w:pPr>
      <w:r w:rsidRPr="008D4EE4">
        <w:rPr>
          <w:rFonts w:ascii="Comic Sans MS" w:hAnsi="Comic Sans MS" w:cs="Times"/>
          <w:i/>
          <w:iCs/>
          <w:color w:val="323130"/>
          <w:sz w:val="27"/>
          <w:szCs w:val="27"/>
        </w:rPr>
        <w:t xml:space="preserve">Expérience proposée par </w:t>
      </w:r>
      <w:proofErr w:type="spellStart"/>
      <w:r w:rsidRPr="008D4EE4">
        <w:rPr>
          <w:rFonts w:ascii="Comic Sans MS" w:hAnsi="Comic Sans MS" w:cs="Times"/>
          <w:i/>
          <w:iCs/>
          <w:color w:val="323130"/>
          <w:sz w:val="27"/>
          <w:szCs w:val="27"/>
        </w:rPr>
        <w:t>Eva</w:t>
      </w:r>
      <w:r w:rsidRPr="008D4EE4">
        <w:rPr>
          <w:rFonts w:ascii="Comic Sans MS" w:hAnsi="Comic Sans MS" w:cs="Times"/>
          <w:i/>
          <w:iCs/>
          <w:color w:val="222222"/>
          <w:sz w:val="27"/>
          <w:szCs w:val="27"/>
        </w:rPr>
        <w:t>Vandest</w:t>
      </w:r>
      <w:proofErr w:type="spellEnd"/>
    </w:p>
    <w:p w:rsidR="00A14782" w:rsidRPr="008D4EE4" w:rsidRDefault="00A14782" w:rsidP="00A14782">
      <w:pPr>
        <w:pStyle w:val="msonormalsandbox"/>
        <w:spacing w:before="0" w:beforeAutospacing="0" w:after="0" w:afterAutospacing="0"/>
        <w:rPr>
          <w:rFonts w:ascii="Comic Sans MS" w:hAnsi="Comic Sans MS"/>
          <w:color w:val="000000"/>
          <w:sz w:val="27"/>
          <w:szCs w:val="27"/>
        </w:rPr>
      </w:pPr>
      <w:r w:rsidRPr="008D4EE4">
        <w:rPr>
          <w:rFonts w:ascii="Comic Sans MS" w:hAnsi="Comic Sans MS" w:cs="Times"/>
          <w:color w:val="222222"/>
          <w:sz w:val="27"/>
          <w:szCs w:val="27"/>
        </w:rPr>
        <w:t>Le Yoga est inscrit au patrimoine culturel immatériel de l’Unesco depuis 2016. Le Yoga n’est pas qu’une pratique posturale. C’est un état d’esprit et une voie d’ouverture de conscience. </w:t>
      </w:r>
    </w:p>
    <w:p w:rsidR="00A14782" w:rsidRPr="008D4EE4" w:rsidRDefault="00A14782" w:rsidP="00A14782">
      <w:pPr>
        <w:pStyle w:val="msonormalsandbox"/>
        <w:spacing w:before="0" w:beforeAutospacing="0" w:after="0" w:afterAutospacing="0"/>
        <w:rPr>
          <w:rFonts w:ascii="Comic Sans MS" w:hAnsi="Comic Sans MS"/>
          <w:color w:val="000000"/>
          <w:sz w:val="27"/>
          <w:szCs w:val="27"/>
        </w:rPr>
      </w:pPr>
      <w:r w:rsidRPr="008D4EE4">
        <w:rPr>
          <w:rFonts w:ascii="Comic Sans MS" w:hAnsi="Comic Sans MS" w:cs="Times"/>
          <w:b/>
          <w:bCs/>
          <w:color w:val="323130"/>
          <w:sz w:val="27"/>
          <w:szCs w:val="27"/>
        </w:rPr>
        <w:t>A travers cette expérience, </w:t>
      </w:r>
      <w:r w:rsidRPr="008D4EE4">
        <w:rPr>
          <w:rFonts w:ascii="Comic Sans MS" w:hAnsi="Comic Sans MS" w:cs="Times"/>
          <w:color w:val="323130"/>
          <w:sz w:val="27"/>
          <w:szCs w:val="27"/>
        </w:rPr>
        <w:t xml:space="preserve">les </w:t>
      </w:r>
      <w:proofErr w:type="spellStart"/>
      <w:r w:rsidRPr="008D4EE4">
        <w:rPr>
          <w:rFonts w:ascii="Comic Sans MS" w:hAnsi="Comic Sans MS" w:cs="Times"/>
          <w:color w:val="323130"/>
          <w:sz w:val="27"/>
          <w:szCs w:val="27"/>
        </w:rPr>
        <w:t>participant.e.s</w:t>
      </w:r>
      <w:proofErr w:type="spellEnd"/>
      <w:r w:rsidRPr="008D4EE4">
        <w:rPr>
          <w:rFonts w:ascii="Comic Sans MS" w:hAnsi="Comic Sans MS" w:cs="Times"/>
          <w:color w:val="323130"/>
          <w:sz w:val="27"/>
          <w:szCs w:val="27"/>
        </w:rPr>
        <w:t xml:space="preserve"> vont expérimenter </w:t>
      </w:r>
      <w:r w:rsidRPr="008D4EE4">
        <w:rPr>
          <w:rFonts w:ascii="Comic Sans MS" w:hAnsi="Comic Sans MS" w:cs="Times"/>
          <w:color w:val="222222"/>
          <w:sz w:val="27"/>
          <w:szCs w:val="27"/>
        </w:rPr>
        <w:t xml:space="preserve">la relaxation suivie d’une méditation sur le cœur à partir de l’approche </w:t>
      </w:r>
      <w:proofErr w:type="spellStart"/>
      <w:r w:rsidRPr="008D4EE4">
        <w:rPr>
          <w:rFonts w:ascii="Comic Sans MS" w:hAnsi="Comic Sans MS" w:cs="Times"/>
          <w:color w:val="222222"/>
          <w:sz w:val="27"/>
          <w:szCs w:val="27"/>
        </w:rPr>
        <w:t>Heartfulness</w:t>
      </w:r>
      <w:proofErr w:type="spellEnd"/>
      <w:r w:rsidRPr="008D4EE4">
        <w:rPr>
          <w:rFonts w:ascii="Comic Sans MS" w:hAnsi="Comic Sans MS" w:cs="Times"/>
          <w:color w:val="222222"/>
          <w:sz w:val="27"/>
          <w:szCs w:val="27"/>
        </w:rPr>
        <w:t xml:space="preserve"> et de la transmission </w:t>
      </w:r>
      <w:proofErr w:type="spellStart"/>
      <w:r w:rsidRPr="008D4EE4">
        <w:rPr>
          <w:rFonts w:ascii="Comic Sans MS" w:hAnsi="Comic Sans MS" w:cs="Times"/>
          <w:color w:val="222222"/>
          <w:sz w:val="27"/>
          <w:szCs w:val="27"/>
        </w:rPr>
        <w:t>yogigue</w:t>
      </w:r>
      <w:proofErr w:type="spellEnd"/>
      <w:r w:rsidRPr="008D4EE4">
        <w:rPr>
          <w:rFonts w:ascii="Comic Sans MS" w:hAnsi="Comic Sans MS" w:cs="Times"/>
          <w:color w:val="222222"/>
          <w:sz w:val="27"/>
          <w:szCs w:val="27"/>
        </w:rPr>
        <w:t>. </w:t>
      </w:r>
    </w:p>
    <w:p w:rsidR="00A14782" w:rsidRPr="008D4EE4" w:rsidRDefault="00A14782" w:rsidP="00A14782">
      <w:pPr>
        <w:pStyle w:val="msonormalsandbox"/>
        <w:spacing w:before="0" w:beforeAutospacing="0" w:after="0" w:afterAutospacing="0"/>
        <w:rPr>
          <w:rFonts w:ascii="Comic Sans MS" w:hAnsi="Comic Sans MS"/>
          <w:color w:val="000000"/>
          <w:sz w:val="27"/>
          <w:szCs w:val="27"/>
        </w:rPr>
      </w:pPr>
      <w:r w:rsidRPr="008D4EE4">
        <w:rPr>
          <w:rFonts w:ascii="Comic Sans MS" w:hAnsi="Comic Sans MS" w:cs="Times"/>
          <w:b/>
          <w:bCs/>
          <w:color w:val="323130"/>
          <w:sz w:val="27"/>
          <w:szCs w:val="27"/>
        </w:rPr>
        <w:t> </w:t>
      </w:r>
    </w:p>
    <w:p w:rsidR="00A14782" w:rsidRPr="008D4EE4" w:rsidRDefault="00A14782" w:rsidP="00A14782">
      <w:pPr>
        <w:pStyle w:val="msonormalsandbox"/>
        <w:spacing w:before="0" w:beforeAutospacing="0" w:after="0" w:afterAutospacing="0"/>
        <w:rPr>
          <w:rFonts w:ascii="Comic Sans MS" w:hAnsi="Comic Sans MS"/>
          <w:color w:val="000000"/>
          <w:sz w:val="27"/>
          <w:szCs w:val="27"/>
        </w:rPr>
      </w:pPr>
      <w:r w:rsidRPr="008D4EE4">
        <w:rPr>
          <w:rFonts w:ascii="Comic Sans MS" w:hAnsi="Comic Sans MS" w:cs="Times"/>
          <w:b/>
          <w:bCs/>
          <w:color w:val="000000"/>
          <w:sz w:val="27"/>
          <w:szCs w:val="27"/>
        </w:rPr>
        <w:t>Au cœur du son</w:t>
      </w:r>
    </w:p>
    <w:p w:rsidR="00A14782" w:rsidRPr="008D4EE4" w:rsidRDefault="00A14782" w:rsidP="00A14782">
      <w:pPr>
        <w:pStyle w:val="msonormalsandbox"/>
        <w:spacing w:before="0" w:beforeAutospacing="0" w:after="0" w:afterAutospacing="0"/>
        <w:rPr>
          <w:rFonts w:ascii="Comic Sans MS" w:hAnsi="Comic Sans MS"/>
          <w:color w:val="000000"/>
          <w:sz w:val="27"/>
          <w:szCs w:val="27"/>
        </w:rPr>
      </w:pPr>
      <w:r w:rsidRPr="008D4EE4">
        <w:rPr>
          <w:rFonts w:ascii="Comic Sans MS" w:hAnsi="Comic Sans MS" w:cs="Times"/>
          <w:i/>
          <w:iCs/>
          <w:color w:val="000000"/>
          <w:sz w:val="27"/>
          <w:szCs w:val="27"/>
        </w:rPr>
        <w:t>Expérience proposée par Fabienne Raoul</w:t>
      </w:r>
    </w:p>
    <w:p w:rsidR="00A14782" w:rsidRPr="008D4EE4" w:rsidRDefault="00A14782" w:rsidP="00A14782">
      <w:pPr>
        <w:pStyle w:val="msonormalsandbox"/>
        <w:spacing w:before="0" w:beforeAutospacing="0" w:after="0" w:afterAutospacing="0"/>
        <w:rPr>
          <w:rFonts w:ascii="Comic Sans MS" w:hAnsi="Comic Sans MS"/>
          <w:color w:val="000000"/>
          <w:sz w:val="27"/>
          <w:szCs w:val="27"/>
        </w:rPr>
      </w:pPr>
      <w:r w:rsidRPr="008D4EE4">
        <w:rPr>
          <w:rFonts w:ascii="Comic Sans MS" w:hAnsi="Comic Sans MS" w:cs="Times"/>
          <w:color w:val="000000"/>
          <w:sz w:val="27"/>
          <w:szCs w:val="27"/>
        </w:rPr>
        <w:t>Les sons synchronisent les 2 hémisphères cérébraux. Cette synchronisation facilite la réception d’informations issues de notre conscience intuitive, ainsi que la matérialisation des intentions dans notre quotidien. Au début de l’exercice, chaque auditeur pourra émettre une intention personnelle, individuelle ou collective, (et non verbalisée), en lien avec la thématique « société et spiritualité ».</w:t>
      </w:r>
    </w:p>
    <w:p w:rsidR="00A14782" w:rsidRPr="008D4EE4" w:rsidRDefault="00A14782" w:rsidP="00A14782">
      <w:pPr>
        <w:pStyle w:val="msonormalsandbox"/>
        <w:spacing w:before="0" w:beforeAutospacing="0" w:after="0" w:afterAutospacing="0"/>
        <w:rPr>
          <w:rFonts w:ascii="Comic Sans MS" w:hAnsi="Comic Sans MS"/>
          <w:color w:val="000000"/>
          <w:sz w:val="27"/>
          <w:szCs w:val="27"/>
        </w:rPr>
      </w:pPr>
      <w:r w:rsidRPr="008D4EE4">
        <w:rPr>
          <w:rFonts w:ascii="Comic Sans MS" w:hAnsi="Comic Sans MS" w:cs="Times"/>
          <w:b/>
          <w:bCs/>
          <w:color w:val="000000"/>
          <w:sz w:val="27"/>
          <w:szCs w:val="27"/>
        </w:rPr>
        <w:t>A travers cette expérience, </w:t>
      </w:r>
      <w:r w:rsidRPr="008D4EE4">
        <w:rPr>
          <w:rFonts w:ascii="Comic Sans MS" w:hAnsi="Comic Sans MS" w:cs="Times"/>
          <w:color w:val="000000"/>
          <w:sz w:val="27"/>
          <w:szCs w:val="27"/>
        </w:rPr>
        <w:t xml:space="preserve">les </w:t>
      </w:r>
      <w:proofErr w:type="spellStart"/>
      <w:r w:rsidRPr="008D4EE4">
        <w:rPr>
          <w:rFonts w:ascii="Comic Sans MS" w:hAnsi="Comic Sans MS" w:cs="Times"/>
          <w:color w:val="000000"/>
          <w:sz w:val="27"/>
          <w:szCs w:val="27"/>
        </w:rPr>
        <w:t>participant.e.s</w:t>
      </w:r>
      <w:proofErr w:type="spellEnd"/>
      <w:r w:rsidRPr="008D4EE4">
        <w:rPr>
          <w:rFonts w:ascii="Comic Sans MS" w:hAnsi="Comic Sans MS" w:cs="Times"/>
          <w:color w:val="000000"/>
          <w:sz w:val="27"/>
          <w:szCs w:val="27"/>
        </w:rPr>
        <w:t xml:space="preserve"> seront </w:t>
      </w:r>
      <w:proofErr w:type="spellStart"/>
      <w:r w:rsidRPr="008D4EE4">
        <w:rPr>
          <w:rFonts w:ascii="Comic Sans MS" w:hAnsi="Comic Sans MS" w:cs="Times"/>
          <w:color w:val="000000"/>
          <w:sz w:val="27"/>
          <w:szCs w:val="27"/>
        </w:rPr>
        <w:t>invité.e.s</w:t>
      </w:r>
      <w:proofErr w:type="spellEnd"/>
      <w:r w:rsidRPr="008D4EE4">
        <w:rPr>
          <w:rFonts w:ascii="Comic Sans MS" w:hAnsi="Comic Sans MS" w:cs="Times"/>
          <w:color w:val="000000"/>
          <w:sz w:val="27"/>
          <w:szCs w:val="27"/>
        </w:rPr>
        <w:t xml:space="preserve">, à l’aide du son, à entrer en contact avec leurs essence profonde, que </w:t>
      </w:r>
      <w:proofErr w:type="spellStart"/>
      <w:r w:rsidRPr="008D4EE4">
        <w:rPr>
          <w:rFonts w:ascii="Comic Sans MS" w:hAnsi="Comic Sans MS" w:cs="Times"/>
          <w:color w:val="000000"/>
          <w:sz w:val="27"/>
          <w:szCs w:val="27"/>
        </w:rPr>
        <w:t>chacun.e</w:t>
      </w:r>
      <w:proofErr w:type="spellEnd"/>
      <w:r w:rsidRPr="008D4EE4">
        <w:rPr>
          <w:rFonts w:ascii="Comic Sans MS" w:hAnsi="Comic Sans MS" w:cs="Times"/>
          <w:color w:val="000000"/>
          <w:sz w:val="27"/>
          <w:szCs w:val="27"/>
        </w:rPr>
        <w:t xml:space="preserve">. </w:t>
      </w:r>
      <w:proofErr w:type="gramStart"/>
      <w:r w:rsidRPr="008D4EE4">
        <w:rPr>
          <w:rFonts w:ascii="Comic Sans MS" w:hAnsi="Comic Sans MS" w:cs="Times"/>
          <w:color w:val="000000"/>
          <w:sz w:val="27"/>
          <w:szCs w:val="27"/>
        </w:rPr>
        <w:t>appellera</w:t>
      </w:r>
      <w:proofErr w:type="gramEnd"/>
      <w:r w:rsidRPr="008D4EE4">
        <w:rPr>
          <w:rFonts w:ascii="Comic Sans MS" w:hAnsi="Comic Sans MS" w:cs="Times"/>
          <w:color w:val="000000"/>
          <w:sz w:val="27"/>
          <w:szCs w:val="27"/>
        </w:rPr>
        <w:t xml:space="preserve"> selon ses préférences sa conscience élargie, le Soi, l’âme...</w:t>
      </w:r>
    </w:p>
    <w:p w:rsidR="005E4619" w:rsidRPr="008D4EE4" w:rsidRDefault="005E4619">
      <w:pPr>
        <w:rPr>
          <w:rFonts w:ascii="Comic Sans MS" w:hAnsi="Comic Sans MS"/>
        </w:rPr>
      </w:pPr>
    </w:p>
    <w:sectPr w:rsidR="005E4619" w:rsidRPr="008D4E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782"/>
    <w:rsid w:val="003C363E"/>
    <w:rsid w:val="005E4619"/>
    <w:rsid w:val="008D4EE4"/>
    <w:rsid w:val="00A147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3BB65-EF24-4EB4-9594-AA740777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sandbox">
    <w:name w:val="msonormal_sandbox"/>
    <w:basedOn w:val="Normal"/>
    <w:rsid w:val="00A1478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916947">
      <w:bodyDiv w:val="1"/>
      <w:marLeft w:val="0"/>
      <w:marRight w:val="0"/>
      <w:marTop w:val="0"/>
      <w:marBottom w:val="0"/>
      <w:divBdr>
        <w:top w:val="none" w:sz="0" w:space="0" w:color="auto"/>
        <w:left w:val="none" w:sz="0" w:space="0" w:color="auto"/>
        <w:bottom w:val="none" w:sz="0" w:space="0" w:color="auto"/>
        <w:right w:val="none" w:sz="0" w:space="0" w:color="auto"/>
      </w:divBdr>
      <w:divsChild>
        <w:div w:id="840122144">
          <w:marLeft w:val="0"/>
          <w:marRight w:val="0"/>
          <w:marTop w:val="0"/>
          <w:marBottom w:val="0"/>
          <w:divBdr>
            <w:top w:val="none" w:sz="0" w:space="0" w:color="auto"/>
            <w:left w:val="none" w:sz="0" w:space="0" w:color="auto"/>
            <w:bottom w:val="none" w:sz="0" w:space="0" w:color="auto"/>
            <w:right w:val="none" w:sz="0" w:space="0" w:color="auto"/>
          </w:divBdr>
          <w:divsChild>
            <w:div w:id="1319575529">
              <w:marLeft w:val="0"/>
              <w:marRight w:val="0"/>
              <w:marTop w:val="0"/>
              <w:marBottom w:val="0"/>
              <w:divBdr>
                <w:top w:val="none" w:sz="0" w:space="0" w:color="auto"/>
                <w:left w:val="none" w:sz="0" w:space="0" w:color="auto"/>
                <w:bottom w:val="none" w:sz="0" w:space="0" w:color="auto"/>
                <w:right w:val="none" w:sz="0" w:space="0" w:color="auto"/>
              </w:divBdr>
              <w:divsChild>
                <w:div w:id="28185270">
                  <w:marLeft w:val="0"/>
                  <w:marRight w:val="0"/>
                  <w:marTop w:val="0"/>
                  <w:marBottom w:val="0"/>
                  <w:divBdr>
                    <w:top w:val="none" w:sz="0" w:space="0" w:color="auto"/>
                    <w:left w:val="none" w:sz="0" w:space="0" w:color="auto"/>
                    <w:bottom w:val="none" w:sz="0" w:space="0" w:color="auto"/>
                    <w:right w:val="none" w:sz="0" w:space="0" w:color="auto"/>
                  </w:divBdr>
                  <w:divsChild>
                    <w:div w:id="155264196">
                      <w:marLeft w:val="0"/>
                      <w:marRight w:val="0"/>
                      <w:marTop w:val="0"/>
                      <w:marBottom w:val="0"/>
                      <w:divBdr>
                        <w:top w:val="none" w:sz="0" w:space="0" w:color="auto"/>
                        <w:left w:val="none" w:sz="0" w:space="0" w:color="auto"/>
                        <w:bottom w:val="none" w:sz="0" w:space="0" w:color="auto"/>
                        <w:right w:val="none" w:sz="0" w:space="0" w:color="auto"/>
                      </w:divBdr>
                      <w:divsChild>
                        <w:div w:id="820581427">
                          <w:marLeft w:val="0"/>
                          <w:marRight w:val="0"/>
                          <w:marTop w:val="0"/>
                          <w:marBottom w:val="0"/>
                          <w:divBdr>
                            <w:top w:val="none" w:sz="0" w:space="0" w:color="auto"/>
                            <w:left w:val="none" w:sz="0" w:space="0" w:color="auto"/>
                            <w:bottom w:val="none" w:sz="0" w:space="0" w:color="auto"/>
                            <w:right w:val="none" w:sz="0" w:space="0" w:color="auto"/>
                          </w:divBdr>
                          <w:divsChild>
                            <w:div w:id="146395896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sChild>
                                    <w:div w:id="1305624547">
                                      <w:marLeft w:val="0"/>
                                      <w:marRight w:val="0"/>
                                      <w:marTop w:val="0"/>
                                      <w:marBottom w:val="0"/>
                                      <w:divBdr>
                                        <w:top w:val="none" w:sz="0" w:space="0" w:color="auto"/>
                                        <w:left w:val="none" w:sz="0" w:space="0" w:color="auto"/>
                                        <w:bottom w:val="none" w:sz="0" w:space="0" w:color="auto"/>
                                        <w:right w:val="none" w:sz="0" w:space="0" w:color="auto"/>
                                      </w:divBdr>
                                      <w:divsChild>
                                        <w:div w:id="67659588">
                                          <w:marLeft w:val="0"/>
                                          <w:marRight w:val="0"/>
                                          <w:marTop w:val="0"/>
                                          <w:marBottom w:val="0"/>
                                          <w:divBdr>
                                            <w:top w:val="none" w:sz="0" w:space="0" w:color="auto"/>
                                            <w:left w:val="none" w:sz="0" w:space="0" w:color="auto"/>
                                            <w:bottom w:val="none" w:sz="0" w:space="0" w:color="auto"/>
                                            <w:right w:val="none" w:sz="0" w:space="0" w:color="auto"/>
                                          </w:divBdr>
                                          <w:divsChild>
                                            <w:div w:id="1329213847">
                                              <w:marLeft w:val="0"/>
                                              <w:marRight w:val="0"/>
                                              <w:marTop w:val="0"/>
                                              <w:marBottom w:val="0"/>
                                              <w:divBdr>
                                                <w:top w:val="none" w:sz="0" w:space="0" w:color="auto"/>
                                                <w:left w:val="none" w:sz="0" w:space="0" w:color="auto"/>
                                                <w:bottom w:val="none" w:sz="0" w:space="0" w:color="auto"/>
                                                <w:right w:val="none" w:sz="0" w:space="0" w:color="auto"/>
                                              </w:divBdr>
                                              <w:divsChild>
                                                <w:div w:id="531459569">
                                                  <w:marLeft w:val="0"/>
                                                  <w:marRight w:val="0"/>
                                                  <w:marTop w:val="0"/>
                                                  <w:marBottom w:val="0"/>
                                                  <w:divBdr>
                                                    <w:top w:val="none" w:sz="0" w:space="0" w:color="auto"/>
                                                    <w:left w:val="none" w:sz="0" w:space="0" w:color="auto"/>
                                                    <w:bottom w:val="none" w:sz="0" w:space="0" w:color="auto"/>
                                                    <w:right w:val="none" w:sz="0" w:space="0" w:color="auto"/>
                                                  </w:divBdr>
                                                  <w:divsChild>
                                                    <w:div w:id="1223062267">
                                                      <w:marLeft w:val="0"/>
                                                      <w:marRight w:val="0"/>
                                                      <w:marTop w:val="0"/>
                                                      <w:marBottom w:val="0"/>
                                                      <w:divBdr>
                                                        <w:top w:val="none" w:sz="0" w:space="0" w:color="auto"/>
                                                        <w:left w:val="none" w:sz="0" w:space="0" w:color="auto"/>
                                                        <w:bottom w:val="none" w:sz="0" w:space="0" w:color="auto"/>
                                                        <w:right w:val="none" w:sz="0" w:space="0" w:color="auto"/>
                                                      </w:divBdr>
                                                      <w:divsChild>
                                                        <w:div w:id="1745377401">
                                                          <w:marLeft w:val="0"/>
                                                          <w:marRight w:val="0"/>
                                                          <w:marTop w:val="0"/>
                                                          <w:marBottom w:val="0"/>
                                                          <w:divBdr>
                                                            <w:top w:val="none" w:sz="0" w:space="0" w:color="auto"/>
                                                            <w:left w:val="none" w:sz="0" w:space="0" w:color="auto"/>
                                                            <w:bottom w:val="none" w:sz="0" w:space="0" w:color="auto"/>
                                                            <w:right w:val="none" w:sz="0" w:space="0" w:color="auto"/>
                                                          </w:divBdr>
                                                          <w:divsChild>
                                                            <w:div w:id="825978063">
                                                              <w:marLeft w:val="0"/>
                                                              <w:marRight w:val="0"/>
                                                              <w:marTop w:val="0"/>
                                                              <w:marBottom w:val="0"/>
                                                              <w:divBdr>
                                                                <w:top w:val="none" w:sz="0" w:space="0" w:color="auto"/>
                                                                <w:left w:val="none" w:sz="0" w:space="0" w:color="auto"/>
                                                                <w:bottom w:val="none" w:sz="0" w:space="0" w:color="auto"/>
                                                                <w:right w:val="none" w:sz="0" w:space="0" w:color="auto"/>
                                                              </w:divBdr>
                                                              <w:divsChild>
                                                                <w:div w:id="133013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264</Words>
  <Characters>1452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BLONDEAUX</dc:creator>
  <cp:keywords/>
  <dc:description/>
  <cp:lastModifiedBy>Elisabeth BLONDEAUX</cp:lastModifiedBy>
  <cp:revision>2</cp:revision>
  <dcterms:created xsi:type="dcterms:W3CDTF">2019-09-18T13:16:00Z</dcterms:created>
  <dcterms:modified xsi:type="dcterms:W3CDTF">2019-09-18T13:33:00Z</dcterms:modified>
</cp:coreProperties>
</file>