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A2A8" w14:textId="5543FD12" w:rsidR="000E692B" w:rsidRPr="000E692B" w:rsidRDefault="000E692B">
      <w:pPr>
        <w:rPr>
          <w:b/>
          <w:bCs/>
          <w:sz w:val="32"/>
          <w:szCs w:val="32"/>
        </w:rPr>
      </w:pPr>
      <w:r w:rsidRPr="000E692B">
        <w:rPr>
          <w:b/>
          <w:bCs/>
          <w:sz w:val="32"/>
          <w:szCs w:val="32"/>
        </w:rPr>
        <w:t xml:space="preserve">Forum 104            </w:t>
      </w:r>
      <w:r>
        <w:rPr>
          <w:b/>
          <w:bCs/>
          <w:sz w:val="32"/>
          <w:szCs w:val="32"/>
        </w:rPr>
        <w:t xml:space="preserve">      </w:t>
      </w:r>
      <w:r w:rsidRPr="000E692B">
        <w:rPr>
          <w:b/>
          <w:bCs/>
          <w:sz w:val="32"/>
          <w:szCs w:val="32"/>
        </w:rPr>
        <w:t xml:space="preserve">   </w:t>
      </w:r>
      <w:r w:rsidR="00B53C58">
        <w:rPr>
          <w:b/>
          <w:bCs/>
          <w:sz w:val="28"/>
          <w:szCs w:val="28"/>
        </w:rPr>
        <w:t xml:space="preserve">                                 </w:t>
      </w:r>
      <w:r w:rsidR="00B52433">
        <w:rPr>
          <w:b/>
          <w:bCs/>
          <w:sz w:val="28"/>
          <w:szCs w:val="28"/>
        </w:rPr>
        <w:t xml:space="preserve">       </w:t>
      </w:r>
      <w:r w:rsidR="00B53C58">
        <w:rPr>
          <w:b/>
          <w:bCs/>
          <w:sz w:val="28"/>
          <w:szCs w:val="28"/>
        </w:rPr>
        <w:t xml:space="preserve">    </w:t>
      </w:r>
      <w:r w:rsidRPr="00B52433">
        <w:rPr>
          <w:b/>
          <w:bCs/>
          <w:sz w:val="32"/>
          <w:szCs w:val="32"/>
        </w:rPr>
        <w:t>Démocratie &amp; spiritualité</w:t>
      </w:r>
    </w:p>
    <w:p w14:paraId="036FAFD3" w14:textId="77777777" w:rsidR="00155C94" w:rsidRDefault="009F2905" w:rsidP="009F2905">
      <w:pPr>
        <w:rPr>
          <w:b/>
          <w:bCs/>
          <w:i/>
          <w:iCs/>
          <w:sz w:val="40"/>
          <w:szCs w:val="40"/>
        </w:rPr>
      </w:pPr>
      <w:r w:rsidRPr="00155C94">
        <w:rPr>
          <w:b/>
          <w:bCs/>
          <w:i/>
          <w:iCs/>
          <w:sz w:val="40"/>
          <w:szCs w:val="40"/>
        </w:rPr>
        <w:t xml:space="preserve">Chantier interconvictionnel : </w:t>
      </w:r>
    </w:p>
    <w:p w14:paraId="4349819C" w14:textId="6E170034" w:rsidR="009F2905" w:rsidRPr="00B777E9" w:rsidRDefault="009F2905" w:rsidP="009F2905">
      <w:pPr>
        <w:rPr>
          <w:b/>
          <w:bCs/>
          <w:i/>
          <w:iCs/>
          <w:sz w:val="44"/>
          <w:szCs w:val="44"/>
        </w:rPr>
      </w:pPr>
      <w:r w:rsidRPr="00B777E9">
        <w:rPr>
          <w:b/>
          <w:bCs/>
          <w:i/>
          <w:iCs/>
          <w:sz w:val="44"/>
          <w:szCs w:val="44"/>
        </w:rPr>
        <w:t>« Spiritualité(s) : archipel ou bien commun ? »</w:t>
      </w:r>
    </w:p>
    <w:p w14:paraId="2DA26B1D" w14:textId="3D832176" w:rsidR="00F87D2B" w:rsidRPr="00F87D2B" w:rsidRDefault="00F87D2B" w:rsidP="009F2905">
      <w:pPr>
        <w:rPr>
          <w:sz w:val="28"/>
          <w:szCs w:val="28"/>
        </w:rPr>
      </w:pPr>
      <w:r w:rsidRPr="00F87D2B">
        <w:rPr>
          <w:sz w:val="28"/>
          <w:szCs w:val="28"/>
        </w:rPr>
        <w:t>En partenariat</w:t>
      </w:r>
      <w:r>
        <w:rPr>
          <w:sz w:val="28"/>
          <w:szCs w:val="28"/>
        </w:rPr>
        <w:t xml:space="preserve"> avec Religions pour la Paix-France, et la Coordination Interconvictionnelle du Grand Paris-Osons la Fraternité</w:t>
      </w:r>
      <w:r w:rsidR="004A3FD5">
        <w:rPr>
          <w:sz w:val="28"/>
          <w:szCs w:val="28"/>
        </w:rPr>
        <w:t xml:space="preserve"> (CINPA)</w:t>
      </w:r>
    </w:p>
    <w:p w14:paraId="2AC9A2D6" w14:textId="77777777" w:rsidR="000E692B" w:rsidRDefault="000E692B"/>
    <w:p w14:paraId="3EE4BCEF" w14:textId="00EFDC88" w:rsidR="00257DC4" w:rsidRDefault="009F2905">
      <w:pPr>
        <w:rPr>
          <w:b/>
          <w:bCs/>
          <w:sz w:val="40"/>
          <w:szCs w:val="40"/>
        </w:rPr>
      </w:pPr>
      <w:r w:rsidRPr="004965CE">
        <w:rPr>
          <w:b/>
          <w:bCs/>
          <w:sz w:val="52"/>
          <w:szCs w:val="52"/>
        </w:rPr>
        <w:t>Rencontr</w:t>
      </w:r>
      <w:r w:rsidR="004A3FD5">
        <w:rPr>
          <w:b/>
          <w:bCs/>
          <w:sz w:val="52"/>
          <w:szCs w:val="52"/>
        </w:rPr>
        <w:t>e interconvictionnelle annuelle</w:t>
      </w:r>
      <w:r w:rsidRPr="004965CE">
        <w:rPr>
          <w:b/>
          <w:bCs/>
          <w:sz w:val="52"/>
          <w:szCs w:val="52"/>
        </w:rPr>
        <w:t xml:space="preserve"> </w:t>
      </w:r>
      <w:r w:rsidR="004965CE">
        <w:rPr>
          <w:b/>
          <w:bCs/>
          <w:sz w:val="52"/>
          <w:szCs w:val="52"/>
        </w:rPr>
        <w:t>le</w:t>
      </w:r>
      <w:r w:rsidR="0005099E" w:rsidRPr="00257DC4">
        <w:rPr>
          <w:b/>
          <w:bCs/>
          <w:sz w:val="52"/>
          <w:szCs w:val="52"/>
        </w:rPr>
        <w:t xml:space="preserve"> </w:t>
      </w:r>
      <w:r w:rsidR="0005099E" w:rsidRPr="00B777E9">
        <w:rPr>
          <w:b/>
          <w:bCs/>
          <w:sz w:val="56"/>
          <w:szCs w:val="56"/>
        </w:rPr>
        <w:t>1</w:t>
      </w:r>
      <w:r w:rsidR="0005099E" w:rsidRPr="00B777E9">
        <w:rPr>
          <w:b/>
          <w:bCs/>
          <w:sz w:val="56"/>
          <w:szCs w:val="56"/>
          <w:vertAlign w:val="superscript"/>
        </w:rPr>
        <w:t>er</w:t>
      </w:r>
      <w:r w:rsidR="0005099E" w:rsidRPr="00B777E9">
        <w:rPr>
          <w:b/>
          <w:bCs/>
          <w:sz w:val="56"/>
          <w:szCs w:val="56"/>
        </w:rPr>
        <w:t xml:space="preserve"> février 202</w:t>
      </w:r>
      <w:r w:rsidRPr="00B777E9">
        <w:rPr>
          <w:b/>
          <w:bCs/>
          <w:sz w:val="56"/>
          <w:szCs w:val="56"/>
        </w:rPr>
        <w:t>6</w:t>
      </w:r>
      <w:r>
        <w:rPr>
          <w:b/>
          <w:bCs/>
          <w:sz w:val="40"/>
          <w:szCs w:val="40"/>
        </w:rPr>
        <w:t> </w:t>
      </w:r>
    </w:p>
    <w:p w14:paraId="7367C433" w14:textId="1147C3BC" w:rsidR="00B53C58" w:rsidRDefault="000332C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</w:t>
      </w:r>
      <w:r w:rsidR="00B53C58">
        <w:rPr>
          <w:b/>
          <w:bCs/>
          <w:sz w:val="28"/>
          <w:szCs w:val="28"/>
        </w:rPr>
        <w:t>u</w:t>
      </w:r>
      <w:proofErr w:type="gramEnd"/>
      <w:r w:rsidR="00B53C58">
        <w:rPr>
          <w:b/>
          <w:bCs/>
          <w:sz w:val="28"/>
          <w:szCs w:val="28"/>
        </w:rPr>
        <w:t xml:space="preserve"> Forum 104 rue de Vaugirard, Paris 6</w:t>
      </w:r>
      <w:r w:rsidR="00B53C58" w:rsidRPr="00B53C58">
        <w:rPr>
          <w:b/>
          <w:bCs/>
          <w:sz w:val="28"/>
          <w:szCs w:val="28"/>
          <w:vertAlign w:val="superscript"/>
        </w:rPr>
        <w:t>e</w:t>
      </w:r>
      <w:r w:rsidR="00B53C58">
        <w:rPr>
          <w:b/>
          <w:bCs/>
          <w:sz w:val="28"/>
          <w:szCs w:val="28"/>
          <w:vertAlign w:val="superscript"/>
        </w:rPr>
        <w:t> </w:t>
      </w:r>
      <w:r w:rsidR="00B53C58">
        <w:rPr>
          <w:b/>
          <w:bCs/>
          <w:sz w:val="28"/>
          <w:szCs w:val="28"/>
        </w:rPr>
        <w:t>; salle des Glycines</w:t>
      </w:r>
      <w:r w:rsidR="00B52433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d</w:t>
      </w:r>
      <w:r w:rsidR="00B53C58">
        <w:rPr>
          <w:b/>
          <w:bCs/>
          <w:sz w:val="28"/>
          <w:szCs w:val="28"/>
        </w:rPr>
        <w:t>e 9h</w:t>
      </w:r>
      <w:r w:rsidR="00257DC4">
        <w:rPr>
          <w:b/>
          <w:bCs/>
          <w:sz w:val="28"/>
          <w:szCs w:val="28"/>
        </w:rPr>
        <w:t>15</w:t>
      </w:r>
      <w:r w:rsidR="00B53C58">
        <w:rPr>
          <w:b/>
          <w:bCs/>
          <w:sz w:val="28"/>
          <w:szCs w:val="28"/>
        </w:rPr>
        <w:t xml:space="preserve"> à </w:t>
      </w:r>
      <w:r w:rsidR="00F612EB">
        <w:rPr>
          <w:b/>
          <w:bCs/>
          <w:sz w:val="28"/>
          <w:szCs w:val="28"/>
        </w:rPr>
        <w:t>1</w:t>
      </w:r>
      <w:r w:rsidR="00257DC4">
        <w:rPr>
          <w:b/>
          <w:bCs/>
          <w:sz w:val="28"/>
          <w:szCs w:val="28"/>
        </w:rPr>
        <w:t>7</w:t>
      </w:r>
      <w:r w:rsidR="00F612EB">
        <w:rPr>
          <w:b/>
          <w:bCs/>
          <w:sz w:val="28"/>
          <w:szCs w:val="28"/>
        </w:rPr>
        <w:t>h</w:t>
      </w:r>
      <w:r w:rsidR="00BD6712">
        <w:rPr>
          <w:b/>
          <w:bCs/>
          <w:sz w:val="28"/>
          <w:szCs w:val="28"/>
        </w:rPr>
        <w:t>30</w:t>
      </w:r>
    </w:p>
    <w:p w14:paraId="7C0C4506" w14:textId="77777777" w:rsidR="009F2905" w:rsidRPr="009F2905" w:rsidRDefault="009F2905">
      <w:pPr>
        <w:rPr>
          <w:b/>
          <w:bCs/>
          <w:sz w:val="40"/>
          <w:szCs w:val="40"/>
        </w:rPr>
      </w:pPr>
    </w:p>
    <w:p w14:paraId="76666C23" w14:textId="2F3F9849" w:rsidR="000E692B" w:rsidRPr="00F87D2B" w:rsidRDefault="009F2905">
      <w:pPr>
        <w:rPr>
          <w:b/>
          <w:bCs/>
          <w:sz w:val="56"/>
          <w:szCs w:val="56"/>
        </w:rPr>
      </w:pPr>
      <w:r w:rsidRPr="00F87D2B">
        <w:rPr>
          <w:b/>
          <w:bCs/>
          <w:sz w:val="56"/>
          <w:szCs w:val="56"/>
        </w:rPr>
        <w:t>« </w:t>
      </w:r>
      <w:r w:rsidR="004965CE" w:rsidRPr="00F87D2B">
        <w:rPr>
          <w:b/>
          <w:bCs/>
          <w:sz w:val="56"/>
          <w:szCs w:val="56"/>
        </w:rPr>
        <w:t>Comment f</w:t>
      </w:r>
      <w:r w:rsidRPr="00F87D2B">
        <w:rPr>
          <w:b/>
          <w:bCs/>
          <w:sz w:val="56"/>
          <w:szCs w:val="56"/>
        </w:rPr>
        <w:t>aire communauté ? »</w:t>
      </w:r>
    </w:p>
    <w:p w14:paraId="3C93CC7B" w14:textId="77777777" w:rsidR="00257DC4" w:rsidRPr="009F2905" w:rsidRDefault="00257DC4">
      <w:pPr>
        <w:rPr>
          <w:b/>
          <w:bCs/>
          <w:sz w:val="52"/>
          <w:szCs w:val="52"/>
        </w:rPr>
      </w:pPr>
    </w:p>
    <w:p w14:paraId="6F9FD3C1" w14:textId="77777777" w:rsidR="009F2905" w:rsidRDefault="009F2905"/>
    <w:p w14:paraId="0EFDEF39" w14:textId="6501353F" w:rsidR="00FC7D62" w:rsidRPr="00B52433" w:rsidRDefault="0005099E" w:rsidP="00FC7D62">
      <w:pPr>
        <w:rPr>
          <w:b/>
          <w:bCs/>
          <w:sz w:val="44"/>
          <w:szCs w:val="44"/>
        </w:rPr>
      </w:pPr>
      <w:r w:rsidRPr="00B52433">
        <w:rPr>
          <w:b/>
          <w:bCs/>
          <w:sz w:val="44"/>
          <w:szCs w:val="44"/>
        </w:rPr>
        <w:t>P</w:t>
      </w:r>
      <w:r w:rsidR="00FC7D62" w:rsidRPr="00B52433">
        <w:rPr>
          <w:b/>
          <w:bCs/>
          <w:sz w:val="44"/>
          <w:szCs w:val="44"/>
        </w:rPr>
        <w:t>rogramme</w:t>
      </w:r>
      <w:r w:rsidR="00BD6712">
        <w:rPr>
          <w:b/>
          <w:bCs/>
          <w:sz w:val="44"/>
          <w:szCs w:val="44"/>
        </w:rPr>
        <w:t>, table ronde</w:t>
      </w:r>
      <w:r w:rsidR="00F87D2B">
        <w:rPr>
          <w:b/>
          <w:bCs/>
          <w:sz w:val="44"/>
          <w:szCs w:val="44"/>
        </w:rPr>
        <w:t xml:space="preserve"> et</w:t>
      </w:r>
      <w:r w:rsidR="00FC7D62" w:rsidRPr="00B52433">
        <w:rPr>
          <w:b/>
          <w:bCs/>
          <w:sz w:val="44"/>
          <w:szCs w:val="44"/>
        </w:rPr>
        <w:t xml:space="preserve"> </w:t>
      </w:r>
      <w:r w:rsidR="00F87D2B">
        <w:rPr>
          <w:b/>
          <w:bCs/>
          <w:sz w:val="44"/>
          <w:szCs w:val="44"/>
        </w:rPr>
        <w:t xml:space="preserve">thèmes des </w:t>
      </w:r>
      <w:r w:rsidR="00FC7D62" w:rsidRPr="00B52433">
        <w:rPr>
          <w:b/>
          <w:bCs/>
          <w:sz w:val="44"/>
          <w:szCs w:val="44"/>
        </w:rPr>
        <w:t xml:space="preserve">ateliers </w:t>
      </w:r>
    </w:p>
    <w:p w14:paraId="5BF7F61B" w14:textId="77777777" w:rsidR="00325191" w:rsidRDefault="00325191"/>
    <w:p w14:paraId="77CAE16C" w14:textId="6E4A5281" w:rsidR="00B92E73" w:rsidRDefault="00B53C58" w:rsidP="00FC7D62">
      <w:r>
        <w:rPr>
          <w:b/>
          <w:bCs/>
        </w:rPr>
        <w:t>La m</w:t>
      </w:r>
      <w:r w:rsidR="00B92E73" w:rsidRPr="00FC7D62">
        <w:rPr>
          <w:b/>
          <w:bCs/>
        </w:rPr>
        <w:t>atinée</w:t>
      </w:r>
      <w:r w:rsidR="00B92E73">
        <w:t xml:space="preserve"> </w:t>
      </w:r>
      <w:r>
        <w:t xml:space="preserve">est </w:t>
      </w:r>
      <w:r w:rsidR="00B92E73">
        <w:t xml:space="preserve">consacrée aux présentations des </w:t>
      </w:r>
      <w:r w:rsidR="00B92E73" w:rsidRPr="009F2905">
        <w:rPr>
          <w:b/>
          <w:bCs/>
        </w:rPr>
        <w:t xml:space="preserve">résultats </w:t>
      </w:r>
      <w:r w:rsidR="004965CE">
        <w:rPr>
          <w:b/>
          <w:bCs/>
        </w:rPr>
        <w:t xml:space="preserve">2025 </w:t>
      </w:r>
      <w:r w:rsidR="00B92E73" w:rsidRPr="009F2905">
        <w:rPr>
          <w:b/>
          <w:bCs/>
        </w:rPr>
        <w:t>et des propositions d’action</w:t>
      </w:r>
      <w:r w:rsidR="00B92E73">
        <w:t xml:space="preserve"> </w:t>
      </w:r>
      <w:r w:rsidR="004965CE" w:rsidRPr="004965CE">
        <w:rPr>
          <w:b/>
          <w:bCs/>
        </w:rPr>
        <w:t>2026</w:t>
      </w:r>
      <w:r w:rsidR="004965CE">
        <w:t xml:space="preserve"> </w:t>
      </w:r>
      <w:r w:rsidR="00B92E73">
        <w:t>du chantier</w:t>
      </w:r>
      <w:r w:rsidR="0005099E">
        <w:t>-laboratoire</w:t>
      </w:r>
      <w:r w:rsidR="00B92E73">
        <w:t xml:space="preserve">, ainsi qu’à </w:t>
      </w:r>
      <w:r w:rsidR="0005099E">
        <w:t xml:space="preserve">une </w:t>
      </w:r>
      <w:r w:rsidR="0005099E" w:rsidRPr="00F87D2B">
        <w:rPr>
          <w:b/>
          <w:bCs/>
        </w:rPr>
        <w:t>table ronde</w:t>
      </w:r>
      <w:r w:rsidR="0005099E">
        <w:t xml:space="preserve"> avec </w:t>
      </w:r>
      <w:r w:rsidR="00FC7D62">
        <w:t>trois</w:t>
      </w:r>
      <w:r w:rsidR="00B92E73">
        <w:t xml:space="preserve"> </w:t>
      </w:r>
      <w:r w:rsidR="009F2905">
        <w:t>interven</w:t>
      </w:r>
      <w:r w:rsidR="00F87D2B">
        <w:t>ants</w:t>
      </w:r>
      <w:r w:rsidR="00B92E73">
        <w:t xml:space="preserve"> extérieurs</w:t>
      </w:r>
      <w:r w:rsidR="0005099E">
        <w:t>.</w:t>
      </w:r>
    </w:p>
    <w:p w14:paraId="4FD7C3B9" w14:textId="3BF8406A" w:rsidR="009F2905" w:rsidRPr="00F95903" w:rsidRDefault="009F2905" w:rsidP="009F2905">
      <w:r w:rsidRPr="00F95903">
        <w:rPr>
          <w:b/>
          <w:bCs/>
        </w:rPr>
        <w:t>L’après-midi</w:t>
      </w:r>
      <w:r w:rsidRPr="00F95903">
        <w:t xml:space="preserve"> est consacrée </w:t>
      </w:r>
      <w:r w:rsidR="004965CE">
        <w:t xml:space="preserve">au travail en réseau : sous forme </w:t>
      </w:r>
      <w:r w:rsidR="00BD6712">
        <w:t>de deux séries d’</w:t>
      </w:r>
      <w:r w:rsidRPr="009F2905">
        <w:rPr>
          <w:b/>
          <w:bCs/>
        </w:rPr>
        <w:t>ateliers thématiques favorisant l’échange d’expérience</w:t>
      </w:r>
      <w:r w:rsidRPr="00F95903">
        <w:t xml:space="preserve"> en petits groupes, et créant des interactions entre personnes intéressées par une même action.</w:t>
      </w:r>
    </w:p>
    <w:p w14:paraId="6EBF6F75" w14:textId="77777777" w:rsidR="009F2905" w:rsidRDefault="009F2905" w:rsidP="00FC7D62"/>
    <w:p w14:paraId="0AEEBCF5" w14:textId="657A88EB" w:rsidR="00256880" w:rsidRDefault="00256880" w:rsidP="00256880">
      <w:r w:rsidRPr="004A3FD5">
        <w:rPr>
          <w:b/>
          <w:bCs/>
        </w:rPr>
        <w:t>9h</w:t>
      </w:r>
      <w:r w:rsidR="009F2905" w:rsidRPr="004A3FD5">
        <w:rPr>
          <w:b/>
          <w:bCs/>
        </w:rPr>
        <w:t>15</w:t>
      </w:r>
      <w:r w:rsidR="00F63C71" w:rsidRPr="004A3FD5">
        <w:rPr>
          <w:b/>
          <w:bCs/>
        </w:rPr>
        <w:t> :</w:t>
      </w:r>
      <w:r w:rsidR="00F63C71" w:rsidRPr="00F95903">
        <w:t xml:space="preserve"> </w:t>
      </w:r>
      <w:r w:rsidRPr="00F95903">
        <w:rPr>
          <w:b/>
          <w:bCs/>
        </w:rPr>
        <w:t>Accueil</w:t>
      </w:r>
      <w:r w:rsidRPr="00F95903">
        <w:t xml:space="preserve"> des inscrits</w:t>
      </w:r>
      <w:r w:rsidR="00F63C71" w:rsidRPr="00F95903">
        <w:t xml:space="preserve"> ; salle des Glycines</w:t>
      </w:r>
      <w:r w:rsidRPr="00F95903">
        <w:t> </w:t>
      </w:r>
      <w:r>
        <w:t xml:space="preserve">; </w:t>
      </w:r>
      <w:r w:rsidR="00F63C71">
        <w:t xml:space="preserve">distribution </w:t>
      </w:r>
      <w:r w:rsidR="004C4FBD">
        <w:t>du</w:t>
      </w:r>
      <w:r w:rsidR="00F63C71">
        <w:t xml:space="preserve"> </w:t>
      </w:r>
      <w:r w:rsidR="00F63C71" w:rsidRPr="005C5C4E">
        <w:rPr>
          <w:b/>
          <w:bCs/>
        </w:rPr>
        <w:t>dossier individuel</w:t>
      </w:r>
      <w:r w:rsidR="004C4FBD">
        <w:rPr>
          <w:b/>
          <w:bCs/>
        </w:rPr>
        <w:t xml:space="preserve"> du participant</w:t>
      </w:r>
      <w:r w:rsidR="00B57317">
        <w:t>.</w:t>
      </w:r>
    </w:p>
    <w:p w14:paraId="03D3CB2A" w14:textId="4410E936" w:rsidR="00256880" w:rsidRPr="00F95903" w:rsidRDefault="00256880" w:rsidP="00256880">
      <w:r w:rsidRPr="00F95903">
        <w:t>9h</w:t>
      </w:r>
      <w:r w:rsidR="009F2905">
        <w:t>30</w:t>
      </w:r>
      <w:r w:rsidR="0045038E">
        <w:t> :</w:t>
      </w:r>
      <w:r w:rsidRPr="00F95903">
        <w:t xml:space="preserve"> </w:t>
      </w:r>
      <w:r w:rsidRPr="00F95903">
        <w:rPr>
          <w:b/>
          <w:bCs/>
        </w:rPr>
        <w:t xml:space="preserve">Début </w:t>
      </w:r>
      <w:r w:rsidRPr="00F95903">
        <w:t>d</w:t>
      </w:r>
      <w:r w:rsidR="009F2905">
        <w:t>e la rencontre</w:t>
      </w:r>
      <w:r w:rsidRPr="00F95903">
        <w:t> :</w:t>
      </w:r>
    </w:p>
    <w:p w14:paraId="6F25BAA9" w14:textId="2C0C32F6" w:rsidR="00256880" w:rsidRPr="00F95903" w:rsidRDefault="00256880" w:rsidP="00256880">
      <w:pPr>
        <w:pStyle w:val="Paragraphedeliste"/>
        <w:numPr>
          <w:ilvl w:val="0"/>
          <w:numId w:val="4"/>
        </w:numPr>
      </w:pPr>
      <w:r w:rsidRPr="00F95903">
        <w:rPr>
          <w:b/>
          <w:bCs/>
        </w:rPr>
        <w:t>Accueil </w:t>
      </w:r>
      <w:r w:rsidRPr="00F95903">
        <w:t xml:space="preserve">par </w:t>
      </w:r>
      <w:r w:rsidR="00E6221F">
        <w:t xml:space="preserve">Frédéric Rochet, </w:t>
      </w:r>
      <w:r w:rsidR="00F95903">
        <w:t>directeur</w:t>
      </w:r>
      <w:r w:rsidRPr="00F95903">
        <w:t xml:space="preserve"> du Forum</w:t>
      </w:r>
      <w:r w:rsidR="00BD6712">
        <w:t xml:space="preserve"> 104</w:t>
      </w:r>
      <w:r w:rsidR="00B52433">
        <w:t>, et Daniel Lenoir, président de D&amp;S ;</w:t>
      </w:r>
    </w:p>
    <w:p w14:paraId="1576CC46" w14:textId="541D8CEB" w:rsidR="00256880" w:rsidRPr="00F95903" w:rsidRDefault="00256880" w:rsidP="00256880">
      <w:pPr>
        <w:pStyle w:val="Paragraphedeliste"/>
        <w:numPr>
          <w:ilvl w:val="0"/>
          <w:numId w:val="4"/>
        </w:numPr>
      </w:pPr>
      <w:r w:rsidRPr="00257DC4">
        <w:rPr>
          <w:b/>
          <w:bCs/>
        </w:rPr>
        <w:t>Introduction</w:t>
      </w:r>
      <w:r w:rsidR="00155C94">
        <w:rPr>
          <w:b/>
          <w:bCs/>
        </w:rPr>
        <w:t> </w:t>
      </w:r>
      <w:r w:rsidR="00155C94">
        <w:t xml:space="preserve">: </w:t>
      </w:r>
      <w:r w:rsidR="00BD7BD6" w:rsidRPr="00F95903">
        <w:t>résumé du contexte</w:t>
      </w:r>
      <w:r w:rsidR="00F87D2B">
        <w:t>,</w:t>
      </w:r>
      <w:r w:rsidR="00BD7BD6" w:rsidRPr="00F95903">
        <w:t xml:space="preserve"> </w:t>
      </w:r>
      <w:r w:rsidR="00F87D2B">
        <w:t>du</w:t>
      </w:r>
      <w:r w:rsidR="00BD7BD6" w:rsidRPr="00F95903">
        <w:t xml:space="preserve"> cadre</w:t>
      </w:r>
      <w:r w:rsidR="00F87D2B">
        <w:t xml:space="preserve"> « créateur de confiance »</w:t>
      </w:r>
      <w:r w:rsidR="00A21D28">
        <w:t xml:space="preserve">, </w:t>
      </w:r>
      <w:r w:rsidR="004A3FD5">
        <w:t xml:space="preserve">et </w:t>
      </w:r>
      <w:r w:rsidR="00A21D28">
        <w:t>d</w:t>
      </w:r>
      <w:r w:rsidR="00321DCC" w:rsidRPr="00F95903">
        <w:t xml:space="preserve">es </w:t>
      </w:r>
      <w:r w:rsidR="00C067D9" w:rsidRPr="00F95903">
        <w:t>spécificités</w:t>
      </w:r>
      <w:r w:rsidR="00BD6712">
        <w:t xml:space="preserve"> du chantier interconvictionnel</w:t>
      </w:r>
      <w:r w:rsidR="00A21D28">
        <w:t xml:space="preserve">, </w:t>
      </w:r>
      <w:r w:rsidR="00155C94">
        <w:t>par Michel Ray</w:t>
      </w:r>
      <w:r w:rsidR="00BD6712">
        <w:t xml:space="preserve">, coordinateur </w:t>
      </w:r>
      <w:r w:rsidR="00F63C71" w:rsidRPr="00F95903">
        <w:t xml:space="preserve">; </w:t>
      </w:r>
    </w:p>
    <w:p w14:paraId="3C6FCAB1" w14:textId="35EF6345" w:rsidR="00F63C71" w:rsidRPr="00F95903" w:rsidRDefault="00720F3B" w:rsidP="00256880">
      <w:pPr>
        <w:pStyle w:val="Paragraphedeliste"/>
        <w:numPr>
          <w:ilvl w:val="0"/>
          <w:numId w:val="4"/>
        </w:numPr>
      </w:pPr>
      <w:r>
        <w:lastRenderedPageBreak/>
        <w:t xml:space="preserve">Présentation de </w:t>
      </w:r>
      <w:r w:rsidRPr="00257DC4">
        <w:rPr>
          <w:b/>
          <w:bCs/>
        </w:rPr>
        <w:t>l</w:t>
      </w:r>
      <w:r w:rsidR="009F2905" w:rsidRPr="00257DC4">
        <w:rPr>
          <w:b/>
          <w:bCs/>
        </w:rPr>
        <w:t>a journée</w:t>
      </w:r>
      <w:r w:rsidR="00155C94">
        <w:rPr>
          <w:b/>
          <w:bCs/>
        </w:rPr>
        <w:t xml:space="preserve"> </w:t>
      </w:r>
      <w:r w:rsidR="00155C94">
        <w:t>par Hamdam Nadafi</w:t>
      </w:r>
      <w:r w:rsidR="009F2905">
        <w:t xml:space="preserve">, </w:t>
      </w:r>
      <w:r w:rsidR="004A3FD5">
        <w:t xml:space="preserve">animatrice, </w:t>
      </w:r>
      <w:r>
        <w:t xml:space="preserve">puis </w:t>
      </w:r>
      <w:r w:rsidR="009F2905">
        <w:t>t</w:t>
      </w:r>
      <w:r w:rsidR="00F63C71" w:rsidRPr="00F95903">
        <w:t>emps</w:t>
      </w:r>
      <w:r w:rsidR="00B52433">
        <w:t xml:space="preserve"> </w:t>
      </w:r>
      <w:r w:rsidR="00F63C71" w:rsidRPr="00F95903">
        <w:t>d’amorce de dialogue de chaque participant avec s</w:t>
      </w:r>
      <w:r w:rsidR="004A3FD5">
        <w:t>on</w:t>
      </w:r>
      <w:r w:rsidR="00F63C71" w:rsidRPr="00F95903">
        <w:t xml:space="preserve"> voisin</w:t>
      </w:r>
      <w:r w:rsidR="00B57317" w:rsidRPr="00F95903">
        <w:t>.</w:t>
      </w:r>
    </w:p>
    <w:p w14:paraId="09875C0B" w14:textId="548D32E3" w:rsidR="00256880" w:rsidRPr="00F95903" w:rsidRDefault="00720F3B" w:rsidP="00256880">
      <w:r>
        <w:t>10h</w:t>
      </w:r>
      <w:r w:rsidR="0045038E">
        <w:t xml:space="preserve"> : </w:t>
      </w:r>
      <w:r w:rsidR="00256880" w:rsidRPr="00F95903">
        <w:t xml:space="preserve">Présentations </w:t>
      </w:r>
      <w:r w:rsidR="00BD7BD6" w:rsidRPr="00F95903">
        <w:t xml:space="preserve">synthétiques </w:t>
      </w:r>
      <w:r w:rsidR="00256880" w:rsidRPr="00F95903">
        <w:t>des</w:t>
      </w:r>
      <w:r w:rsidR="008736BD" w:rsidRPr="00F95903">
        <w:t xml:space="preserve"> </w:t>
      </w:r>
      <w:r w:rsidR="00256880" w:rsidRPr="00F95903">
        <w:rPr>
          <w:b/>
          <w:bCs/>
        </w:rPr>
        <w:t xml:space="preserve">travaux </w:t>
      </w:r>
      <w:r w:rsidR="005C5C4E" w:rsidRPr="00F95903">
        <w:t>et</w:t>
      </w:r>
      <w:r w:rsidR="005C5C4E" w:rsidRPr="00F95903">
        <w:rPr>
          <w:b/>
          <w:bCs/>
        </w:rPr>
        <w:t xml:space="preserve"> </w:t>
      </w:r>
      <w:r w:rsidR="005C5C4E" w:rsidRPr="00F95903">
        <w:t>résultats</w:t>
      </w:r>
      <w:r w:rsidR="00BC6B68" w:rsidRPr="00F95903">
        <w:t xml:space="preserve"> </w:t>
      </w:r>
      <w:r>
        <w:t xml:space="preserve">des actions 2025 </w:t>
      </w:r>
      <w:r w:rsidR="00BD7BD6" w:rsidRPr="00F95903">
        <w:t>:</w:t>
      </w:r>
    </w:p>
    <w:p w14:paraId="0EFB6392" w14:textId="5B3F6DDD" w:rsidR="00720F3B" w:rsidRDefault="00720F3B" w:rsidP="00BD7BD6">
      <w:pPr>
        <w:pStyle w:val="Paragraphedeliste"/>
        <w:numPr>
          <w:ilvl w:val="0"/>
          <w:numId w:val="4"/>
        </w:numPr>
      </w:pPr>
      <w:r>
        <w:t>« </w:t>
      </w:r>
      <w:r w:rsidRPr="00257DC4">
        <w:rPr>
          <w:b/>
          <w:bCs/>
        </w:rPr>
        <w:t>Prospective</w:t>
      </w:r>
      <w:r>
        <w:t xml:space="preserve"> </w:t>
      </w:r>
      <w:r w:rsidR="00DF5593" w:rsidRPr="00155C94">
        <w:rPr>
          <w:b/>
          <w:bCs/>
        </w:rPr>
        <w:t>des</w:t>
      </w:r>
      <w:r w:rsidRPr="00155C94">
        <w:rPr>
          <w:b/>
          <w:bCs/>
        </w:rPr>
        <w:t xml:space="preserve"> spiritualités</w:t>
      </w:r>
      <w:r>
        <w:t> »</w:t>
      </w:r>
      <w:r w:rsidR="00DF5593">
        <w:t>, par Jean-Éric Aubert, ancien président de la société française de prospective</w:t>
      </w:r>
      <w:r w:rsidR="00A21D28">
        <w:t> ; faciliter une prise de recul et une vision dynamique commune ;</w:t>
      </w:r>
    </w:p>
    <w:p w14:paraId="5D81ECB4" w14:textId="777A1524" w:rsidR="00720F3B" w:rsidRDefault="00720F3B" w:rsidP="00BD7BD6">
      <w:pPr>
        <w:pStyle w:val="Paragraphedeliste"/>
        <w:numPr>
          <w:ilvl w:val="0"/>
          <w:numId w:val="4"/>
        </w:numPr>
      </w:pPr>
      <w:r w:rsidRPr="00257DC4">
        <w:rPr>
          <w:b/>
          <w:bCs/>
        </w:rPr>
        <w:t>Formation</w:t>
      </w:r>
      <w:r>
        <w:t xml:space="preserve"> </w:t>
      </w:r>
      <w:r w:rsidRPr="00155C94">
        <w:rPr>
          <w:b/>
          <w:bCs/>
        </w:rPr>
        <w:t>à l’animation interconvictionnelle</w:t>
      </w:r>
      <w:r w:rsidR="00DF5593">
        <w:t xml:space="preserve">, </w:t>
      </w:r>
      <w:r w:rsidR="00A21D28">
        <w:t xml:space="preserve">et collecte des expériences de terrain, </w:t>
      </w:r>
      <w:r w:rsidR="00DF5593">
        <w:t>par Henri Foucard, secrétaire général de la Conférence des religions pour la paix-</w:t>
      </w:r>
      <w:r w:rsidR="00A21D28">
        <w:t xml:space="preserve">France ; </w:t>
      </w:r>
    </w:p>
    <w:p w14:paraId="0B6E3D73" w14:textId="5D8D40CA" w:rsidR="00321DCC" w:rsidRPr="00F95903" w:rsidRDefault="00321DCC" w:rsidP="00BD7BD6">
      <w:pPr>
        <w:pStyle w:val="Paragraphedeliste"/>
        <w:numPr>
          <w:ilvl w:val="0"/>
          <w:numId w:val="4"/>
        </w:numPr>
      </w:pPr>
      <w:r w:rsidRPr="00257DC4">
        <w:rPr>
          <w:b/>
          <w:bCs/>
        </w:rPr>
        <w:t>Questions</w:t>
      </w:r>
      <w:r w:rsidRPr="00F95903">
        <w:t>, réponses, discussion</w:t>
      </w:r>
      <w:r w:rsidR="00BC6B68" w:rsidRPr="00F95903">
        <w:t>.</w:t>
      </w:r>
    </w:p>
    <w:p w14:paraId="14C8A7DF" w14:textId="77777777" w:rsidR="002C5BAD" w:rsidRDefault="002C5BAD" w:rsidP="002C5BAD">
      <w:pPr>
        <w:pStyle w:val="Paragraphedeliste"/>
      </w:pPr>
    </w:p>
    <w:p w14:paraId="748A03CE" w14:textId="3BC00D75" w:rsidR="00DF5593" w:rsidRDefault="00BD7BD6" w:rsidP="00DF5593">
      <w:pPr>
        <w:pStyle w:val="Paragraphedeliste"/>
        <w:ind w:left="0"/>
      </w:pPr>
      <w:r w:rsidRPr="00F95903">
        <w:t>10h</w:t>
      </w:r>
      <w:r w:rsidR="00720F3B">
        <w:t>45</w:t>
      </w:r>
      <w:r w:rsidRPr="00F95903">
        <w:t xml:space="preserve"> : </w:t>
      </w:r>
      <w:r w:rsidR="002C5BAD">
        <w:rPr>
          <w:b/>
          <w:bCs/>
        </w:rPr>
        <w:t>P</w:t>
      </w:r>
      <w:r w:rsidR="002C5BAD" w:rsidRPr="00F95903">
        <w:rPr>
          <w:b/>
          <w:bCs/>
        </w:rPr>
        <w:t>ropositions d’action</w:t>
      </w:r>
      <w:r w:rsidR="004A3FD5">
        <w:rPr>
          <w:b/>
          <w:bCs/>
        </w:rPr>
        <w:t>s</w:t>
      </w:r>
      <w:r w:rsidR="002C5BAD" w:rsidRPr="00F95903">
        <w:t xml:space="preserve"> communes interconvictionnelles pour </w:t>
      </w:r>
      <w:r w:rsidR="00DF5593">
        <w:t>2026</w:t>
      </w:r>
      <w:r w:rsidR="00022EF2">
        <w:t>, et processus de priorisation</w:t>
      </w:r>
    </w:p>
    <w:p w14:paraId="6B5EC4A2" w14:textId="1CAB4434" w:rsidR="00321DCC" w:rsidRPr="00F95903" w:rsidRDefault="00321DCC" w:rsidP="00DF5593">
      <w:pPr>
        <w:pStyle w:val="Paragraphedeliste"/>
        <w:numPr>
          <w:ilvl w:val="0"/>
          <w:numId w:val="4"/>
        </w:numPr>
      </w:pPr>
      <w:r w:rsidRPr="00F95903">
        <w:t>Questions, réponses, discussion</w:t>
      </w:r>
      <w:r w:rsidR="00BC6B68" w:rsidRPr="00F95903">
        <w:t>.</w:t>
      </w:r>
    </w:p>
    <w:p w14:paraId="7FB3B408" w14:textId="0BB8FB17" w:rsidR="00321DCC" w:rsidRPr="00F95903" w:rsidRDefault="00720F3B" w:rsidP="00321DCC">
      <w:r>
        <w:t>11h</w:t>
      </w:r>
      <w:r w:rsidR="00321DCC" w:rsidRPr="00F95903">
        <w:t> : pause</w:t>
      </w:r>
      <w:r w:rsidR="00BC6B68" w:rsidRPr="00F95903">
        <w:t xml:space="preserve"> </w:t>
      </w:r>
    </w:p>
    <w:p w14:paraId="5968729D" w14:textId="2CB7E5F2" w:rsidR="00BC6B68" w:rsidRDefault="00321DCC" w:rsidP="00BC6B68">
      <w:r w:rsidRPr="00F95903">
        <w:t xml:space="preserve">11h </w:t>
      </w:r>
      <w:r w:rsidR="00741A7E">
        <w:t>20</w:t>
      </w:r>
      <w:r w:rsidRPr="00F95903">
        <w:t xml:space="preserve"> : </w:t>
      </w:r>
      <w:r w:rsidRPr="00F95903">
        <w:rPr>
          <w:b/>
          <w:bCs/>
        </w:rPr>
        <w:t>Table ronde</w:t>
      </w:r>
      <w:r w:rsidR="00741A7E">
        <w:rPr>
          <w:b/>
          <w:bCs/>
        </w:rPr>
        <w:t> : « </w:t>
      </w:r>
      <w:r w:rsidR="00DF5593">
        <w:rPr>
          <w:b/>
          <w:bCs/>
        </w:rPr>
        <w:t>Comment f</w:t>
      </w:r>
      <w:r w:rsidR="00741A7E">
        <w:rPr>
          <w:b/>
          <w:bCs/>
        </w:rPr>
        <w:t>aire communauté ? »,</w:t>
      </w:r>
      <w:r w:rsidRPr="00F95903">
        <w:t> </w:t>
      </w:r>
      <w:r w:rsidR="00DF5593">
        <w:t>introduction</w:t>
      </w:r>
      <w:r w:rsidR="000332CA" w:rsidRPr="00F95903">
        <w:t xml:space="preserve"> par </w:t>
      </w:r>
      <w:r w:rsidR="00741A7E">
        <w:t>Daniel Lenoir</w:t>
      </w:r>
      <w:r w:rsidR="00DF5593">
        <w:t xml:space="preserve">, animation par </w:t>
      </w:r>
      <w:r w:rsidR="000332CA" w:rsidRPr="00F95903">
        <w:t>Hamdam Nadafi</w:t>
      </w:r>
      <w:r w:rsidR="00BC6B68" w:rsidRPr="00F95903">
        <w:t> :</w:t>
      </w:r>
    </w:p>
    <w:p w14:paraId="0745CE42" w14:textId="7E27C0FB" w:rsidR="003264E5" w:rsidRDefault="003264E5" w:rsidP="00BD6712">
      <w:pPr>
        <w:pStyle w:val="Paragraphedeliste"/>
        <w:numPr>
          <w:ilvl w:val="0"/>
          <w:numId w:val="4"/>
        </w:numPr>
      </w:pPr>
      <w:r w:rsidRPr="003264E5">
        <w:rPr>
          <w:b/>
          <w:bCs/>
        </w:rPr>
        <w:t>Laure Celier</w:t>
      </w:r>
      <w:r w:rsidRPr="003264E5">
        <w:t xml:space="preserve">, </w:t>
      </w:r>
      <w:r w:rsidR="00BD6712">
        <w:t>présidente du collectif</w:t>
      </w:r>
      <w:r w:rsidRPr="003264E5">
        <w:t xml:space="preserve"> du </w:t>
      </w:r>
      <w:r w:rsidRPr="003264E5">
        <w:rPr>
          <w:b/>
          <w:bCs/>
        </w:rPr>
        <w:t>Laboratoire de la Fraternité</w:t>
      </w:r>
      <w:r w:rsidRPr="003264E5">
        <w:t xml:space="preserve"> : « le développement d’une </w:t>
      </w:r>
      <w:r w:rsidRPr="00387F3A">
        <w:t>initiative transversale</w:t>
      </w:r>
      <w:r w:rsidRPr="003264E5">
        <w:rPr>
          <w:b/>
          <w:bCs/>
        </w:rPr>
        <w:t xml:space="preserve"> </w:t>
      </w:r>
      <w:r w:rsidR="00A21D28">
        <w:rPr>
          <w:b/>
          <w:bCs/>
        </w:rPr>
        <w:t xml:space="preserve">nationale </w:t>
      </w:r>
      <w:r w:rsidRPr="00387F3A">
        <w:t>en action</w:t>
      </w:r>
      <w:r w:rsidRPr="003264E5">
        <w:t> »</w:t>
      </w:r>
      <w:r w:rsidR="00A21D28">
        <w:t> ;</w:t>
      </w:r>
    </w:p>
    <w:p w14:paraId="5C9D3A18" w14:textId="530F0133" w:rsidR="00741A7E" w:rsidRPr="003264E5" w:rsidRDefault="00741A7E" w:rsidP="00741A7E">
      <w:pPr>
        <w:pStyle w:val="Paragraphedeliste"/>
        <w:numPr>
          <w:ilvl w:val="0"/>
          <w:numId w:val="4"/>
        </w:numPr>
      </w:pPr>
      <w:r w:rsidRPr="003264E5">
        <w:rPr>
          <w:b/>
          <w:bCs/>
        </w:rPr>
        <w:t>Ghale</w:t>
      </w:r>
      <w:r w:rsidR="00BD6712">
        <w:rPr>
          <w:b/>
          <w:bCs/>
        </w:rPr>
        <w:t>b</w:t>
      </w:r>
      <w:r w:rsidRPr="003264E5">
        <w:rPr>
          <w:b/>
          <w:bCs/>
        </w:rPr>
        <w:t xml:space="preserve"> Bencheikh</w:t>
      </w:r>
      <w:r w:rsidR="00022EF2">
        <w:t>,</w:t>
      </w:r>
      <w:r w:rsidRPr="003264E5">
        <w:t xml:space="preserve"> président de la section France de la Conférence mondiale des religions pour la paix</w:t>
      </w:r>
      <w:r w:rsidR="003870EC" w:rsidRPr="003264E5">
        <w:t> : « expérience de l’action interspirituelle à</w:t>
      </w:r>
      <w:r w:rsidR="003870EC" w:rsidRPr="003264E5">
        <w:rPr>
          <w:b/>
          <w:bCs/>
        </w:rPr>
        <w:t xml:space="preserve"> l’international</w:t>
      </w:r>
      <w:r w:rsidR="003870EC" w:rsidRPr="003264E5">
        <w:t> »</w:t>
      </w:r>
    </w:p>
    <w:p w14:paraId="76D2928F" w14:textId="263B78DC" w:rsidR="003264E5" w:rsidRDefault="00387F3A" w:rsidP="00766B2E">
      <w:pPr>
        <w:pStyle w:val="Paragraphedeliste"/>
        <w:numPr>
          <w:ilvl w:val="0"/>
          <w:numId w:val="4"/>
        </w:numPr>
      </w:pPr>
      <w:r>
        <w:rPr>
          <w:b/>
          <w:bCs/>
        </w:rPr>
        <w:t>Loredana Bouquard,</w:t>
      </w:r>
      <w:r>
        <w:t xml:space="preserve"> coordinatrice des projets </w:t>
      </w:r>
      <w:r w:rsidRPr="00387F3A">
        <w:rPr>
          <w:b/>
          <w:bCs/>
        </w:rPr>
        <w:t>européens</w:t>
      </w:r>
      <w:r>
        <w:t xml:space="preserve"> à Coexister : InterMu-Se, lutte contre les discriminations religieuses</w:t>
      </w:r>
      <w:r>
        <w:rPr>
          <w:b/>
          <w:bCs/>
        </w:rPr>
        <w:t>, quel changement de posture face à la montée de la haine ?</w:t>
      </w:r>
    </w:p>
    <w:p w14:paraId="77D23063" w14:textId="4CCB97DE" w:rsidR="00766B2E" w:rsidRPr="00F95903" w:rsidRDefault="00766B2E" w:rsidP="00766B2E">
      <w:pPr>
        <w:pStyle w:val="Paragraphedeliste"/>
        <w:numPr>
          <w:ilvl w:val="0"/>
          <w:numId w:val="4"/>
        </w:numPr>
      </w:pPr>
      <w:r w:rsidRPr="00F95903">
        <w:t>Discussion sur les questions posées par ces interventions</w:t>
      </w:r>
      <w:r w:rsidR="003264E5">
        <w:t xml:space="preserve">, dans </w:t>
      </w:r>
      <w:r w:rsidR="00A21D28">
        <w:t>un</w:t>
      </w:r>
      <w:r w:rsidR="003264E5">
        <w:t xml:space="preserve"> contexte global et national actuel </w:t>
      </w:r>
      <w:r w:rsidR="00A21D28">
        <w:t>en évolution rapide</w:t>
      </w:r>
      <w:r w:rsidR="00F61770" w:rsidRPr="00F95903">
        <w:t>.</w:t>
      </w:r>
    </w:p>
    <w:p w14:paraId="63B84BD5" w14:textId="722528DA" w:rsidR="00321DCC" w:rsidRPr="00F95903" w:rsidRDefault="00F06F43" w:rsidP="00321DCC">
      <w:r w:rsidRPr="00F95903">
        <w:t>1</w:t>
      </w:r>
      <w:r w:rsidR="003870EC">
        <w:t>2h</w:t>
      </w:r>
      <w:r w:rsidR="00D02787">
        <w:t>20</w:t>
      </w:r>
      <w:r w:rsidRPr="00F95903">
        <w:t xml:space="preserve"> : </w:t>
      </w:r>
      <w:r w:rsidRPr="00F95903">
        <w:rPr>
          <w:b/>
          <w:bCs/>
        </w:rPr>
        <w:t>Discussion</w:t>
      </w:r>
      <w:r w:rsidRPr="00F95903">
        <w:t xml:space="preserve"> ouverte</w:t>
      </w:r>
      <w:r w:rsidR="008736BD" w:rsidRPr="00F95903">
        <w:t xml:space="preserve"> </w:t>
      </w:r>
      <w:r w:rsidR="00F61770" w:rsidRPr="00F95903">
        <w:t xml:space="preserve">sur </w:t>
      </w:r>
      <w:r w:rsidR="00B57317" w:rsidRPr="00F95903">
        <w:t xml:space="preserve">l’ensemble </w:t>
      </w:r>
      <w:r w:rsidR="00F61770" w:rsidRPr="00F95903">
        <w:t>de la matinée.</w:t>
      </w:r>
    </w:p>
    <w:p w14:paraId="68C25CCD" w14:textId="2C2F69AF" w:rsidR="00F06F43" w:rsidRDefault="00F06F43" w:rsidP="00321DCC">
      <w:r w:rsidRPr="00F95903">
        <w:t>12h</w:t>
      </w:r>
      <w:r w:rsidR="00D02787">
        <w:t>40</w:t>
      </w:r>
      <w:r w:rsidRPr="00F95903">
        <w:t xml:space="preserve"> : </w:t>
      </w:r>
      <w:r w:rsidRPr="00F95903">
        <w:rPr>
          <w:b/>
          <w:bCs/>
        </w:rPr>
        <w:t>déjeune</w:t>
      </w:r>
      <w:r w:rsidRPr="00F612EB">
        <w:rPr>
          <w:b/>
          <w:bCs/>
        </w:rPr>
        <w:t>r</w:t>
      </w:r>
      <w:r w:rsidRPr="00F95903">
        <w:t xml:space="preserve"> </w:t>
      </w:r>
      <w:r w:rsidR="00F612EB" w:rsidRPr="00387F3A">
        <w:rPr>
          <w:b/>
          <w:bCs/>
        </w:rPr>
        <w:t>tiré des sacs</w:t>
      </w:r>
      <w:r w:rsidR="00F612EB">
        <w:t xml:space="preserve"> et </w:t>
      </w:r>
      <w:r w:rsidR="00BA2D53">
        <w:t xml:space="preserve">fraternellement </w:t>
      </w:r>
      <w:r w:rsidRPr="00F95903">
        <w:t>partagé</w:t>
      </w:r>
      <w:r w:rsidR="00BA2D53">
        <w:t>.</w:t>
      </w:r>
    </w:p>
    <w:p w14:paraId="1E72B35A" w14:textId="74E1E216" w:rsidR="002C5BAD" w:rsidRPr="003264E5" w:rsidRDefault="00D02787" w:rsidP="00321DCC">
      <w:r>
        <w:t>I</w:t>
      </w:r>
      <w:r w:rsidR="002C5BAD" w:rsidRPr="003264E5">
        <w:t>nscription aux ateliers : chaque participant choisit l’atelier qui l’intéresse le plus</w:t>
      </w:r>
      <w:r w:rsidR="006E559E" w:rsidRPr="003264E5">
        <w:t>, dans chacune des deux séries d’ateliers</w:t>
      </w:r>
      <w:r w:rsidR="002C5BAD" w:rsidRPr="003264E5">
        <w:t>.</w:t>
      </w:r>
    </w:p>
    <w:p w14:paraId="790833A2" w14:textId="77777777" w:rsidR="00B57317" w:rsidRPr="00F95903" w:rsidRDefault="00B57317" w:rsidP="00321DCC"/>
    <w:p w14:paraId="7EAE1F3F" w14:textId="7701D0C5" w:rsidR="008736BD" w:rsidRDefault="008736BD" w:rsidP="00F06F43">
      <w:r w:rsidRPr="00F95903">
        <w:t>13h</w:t>
      </w:r>
      <w:r w:rsidR="00C92629" w:rsidRPr="00F95903">
        <w:t>3</w:t>
      </w:r>
      <w:r w:rsidRPr="00F95903">
        <w:t xml:space="preserve">0-13h45 : </w:t>
      </w:r>
      <w:r w:rsidRPr="00F95903">
        <w:rPr>
          <w:b/>
          <w:bCs/>
        </w:rPr>
        <w:t>introduction</w:t>
      </w:r>
      <w:r w:rsidRPr="00F95903">
        <w:t xml:space="preserve"> </w:t>
      </w:r>
      <w:r w:rsidR="00DB1754" w:rsidRPr="00F95903">
        <w:t xml:space="preserve">à la </w:t>
      </w:r>
      <w:r w:rsidR="00DB1754" w:rsidRPr="00F95903">
        <w:rPr>
          <w:b/>
          <w:bCs/>
        </w:rPr>
        <w:t>première série</w:t>
      </w:r>
      <w:r w:rsidR="00DB1754" w:rsidRPr="00F95903">
        <w:t xml:space="preserve"> d’ateliers</w:t>
      </w:r>
      <w:r w:rsidR="00602127" w:rsidRPr="00F95903">
        <w:t xml:space="preserve"> </w:t>
      </w:r>
    </w:p>
    <w:p w14:paraId="3E19A5F0" w14:textId="1B0A1A42" w:rsidR="009E7986" w:rsidRPr="003264E5" w:rsidRDefault="009E7986" w:rsidP="00F06F43">
      <w:r w:rsidRPr="003264E5">
        <w:t xml:space="preserve">Ce temps </w:t>
      </w:r>
      <w:r w:rsidR="00D02787">
        <w:t xml:space="preserve">en ateliers </w:t>
      </w:r>
      <w:r w:rsidRPr="003264E5">
        <w:t xml:space="preserve">est </w:t>
      </w:r>
      <w:r w:rsidRPr="003264E5">
        <w:rPr>
          <w:b/>
          <w:bCs/>
        </w:rPr>
        <w:t xml:space="preserve">essentiel </w:t>
      </w:r>
      <w:r w:rsidRPr="003264E5">
        <w:t>dans l’esprit de la journée pour des échanges d’expérience concrets en petits groupe</w:t>
      </w:r>
      <w:r w:rsidR="00D02787">
        <w:t>s</w:t>
      </w:r>
      <w:r w:rsidRPr="003264E5">
        <w:t>.</w:t>
      </w:r>
    </w:p>
    <w:p w14:paraId="45473ACF" w14:textId="6FA29C85" w:rsidR="004C0775" w:rsidRPr="003264E5" w:rsidRDefault="00DB1754" w:rsidP="001E35E0">
      <w:pPr>
        <w:rPr>
          <w:color w:val="EE0000"/>
        </w:rPr>
      </w:pPr>
      <w:r w:rsidRPr="00F95903">
        <w:rPr>
          <w:b/>
          <w:bCs/>
        </w:rPr>
        <w:t>13h45-14h</w:t>
      </w:r>
      <w:r w:rsidR="00A84BB0">
        <w:rPr>
          <w:b/>
          <w:bCs/>
        </w:rPr>
        <w:t>45</w:t>
      </w:r>
      <w:r w:rsidRPr="00F95903">
        <w:rPr>
          <w:b/>
          <w:bCs/>
        </w:rPr>
        <w:t xml:space="preserve"> : </w:t>
      </w:r>
      <w:r w:rsidR="00245073" w:rsidRPr="00F95903">
        <w:rPr>
          <w:b/>
          <w:bCs/>
        </w:rPr>
        <w:t>premi</w:t>
      </w:r>
      <w:r w:rsidR="00D02787">
        <w:rPr>
          <w:b/>
          <w:bCs/>
        </w:rPr>
        <w:t>ère série</w:t>
      </w:r>
      <w:r w:rsidRPr="00F95903">
        <w:rPr>
          <w:b/>
          <w:bCs/>
        </w:rPr>
        <w:t xml:space="preserve"> d’ateliers</w:t>
      </w:r>
      <w:r w:rsidR="00F61770" w:rsidRPr="00F95903">
        <w:rPr>
          <w:b/>
          <w:bCs/>
        </w:rPr>
        <w:t> parallèles</w:t>
      </w:r>
      <w:r w:rsidR="00A84BB0">
        <w:rPr>
          <w:b/>
          <w:bCs/>
        </w:rPr>
        <w:t xml:space="preserve"> </w:t>
      </w:r>
      <w:r w:rsidR="004C0775" w:rsidRPr="00F95903">
        <w:t>:</w:t>
      </w:r>
    </w:p>
    <w:p w14:paraId="0451925A" w14:textId="0DD75804" w:rsidR="002C5BAD" w:rsidRPr="00392D07" w:rsidRDefault="002C5BAD" w:rsidP="001E35E0">
      <w:pPr>
        <w:pStyle w:val="Paragraphedeliste"/>
        <w:numPr>
          <w:ilvl w:val="0"/>
          <w:numId w:val="3"/>
        </w:numPr>
      </w:pPr>
      <w:r w:rsidRPr="00392D07">
        <w:t>« </w:t>
      </w:r>
      <w:r w:rsidRPr="00392D07">
        <w:rPr>
          <w:b/>
          <w:bCs/>
        </w:rPr>
        <w:t>Prospective</w:t>
      </w:r>
      <w:r w:rsidRPr="00392D07">
        <w:t xml:space="preserve"> </w:t>
      </w:r>
      <w:r w:rsidR="008922E3" w:rsidRPr="00392D07">
        <w:t>des</w:t>
      </w:r>
      <w:r w:rsidRPr="00392D07">
        <w:t xml:space="preserve"> spiritualités »</w:t>
      </w:r>
      <w:r w:rsidR="008922E3" w:rsidRPr="00392D07">
        <w:t>, comment mieux fonder les futures actions communes ?</w:t>
      </w:r>
      <w:r w:rsidRPr="00392D07">
        <w:t> </w:t>
      </w:r>
      <w:r w:rsidR="008922E3" w:rsidRPr="00392D07">
        <w:t>Information et interaction</w:t>
      </w:r>
      <w:r w:rsidRPr="00392D07">
        <w:t xml:space="preserve"> avec les participants</w:t>
      </w:r>
      <w:r w:rsidR="006E559E" w:rsidRPr="00392D07">
        <w:t xml:space="preserve"> à cette journée</w:t>
      </w:r>
      <w:r w:rsidR="008922E3" w:rsidRPr="00392D07">
        <w:t> ; Jean-Éric Aubert ;</w:t>
      </w:r>
    </w:p>
    <w:p w14:paraId="5D655438" w14:textId="56038828" w:rsidR="007C22E5" w:rsidRPr="00392D07" w:rsidRDefault="007C22E5" w:rsidP="001E35E0">
      <w:pPr>
        <w:pStyle w:val="Paragraphedeliste"/>
        <w:numPr>
          <w:ilvl w:val="0"/>
          <w:numId w:val="3"/>
        </w:numPr>
      </w:pPr>
      <w:r w:rsidRPr="00392D07">
        <w:t>Formation à l’animation interconvictionnelle</w:t>
      </w:r>
      <w:r w:rsidR="008922E3" w:rsidRPr="00392D07">
        <w:t>/interspirituelle</w:t>
      </w:r>
      <w:r w:rsidRPr="00392D07">
        <w:t xml:space="preserve"> : </w:t>
      </w:r>
      <w:r w:rsidRPr="00392D07">
        <w:rPr>
          <w:b/>
          <w:bCs/>
        </w:rPr>
        <w:t>démonstration « utilisateurs</w:t>
      </w:r>
      <w:r w:rsidRPr="00392D07">
        <w:t> » de la base des expériences</w:t>
      </w:r>
      <w:r w:rsidR="008922E3" w:rsidRPr="00392D07">
        <w:t xml:space="preserve"> de terrain ; Henri Foucard ;</w:t>
      </w:r>
    </w:p>
    <w:p w14:paraId="5FD9A2A8" w14:textId="450D927E" w:rsidR="007F77B2" w:rsidRDefault="001E3B52" w:rsidP="001E35E0">
      <w:pPr>
        <w:pStyle w:val="Paragraphedeliste"/>
        <w:numPr>
          <w:ilvl w:val="0"/>
          <w:numId w:val="3"/>
        </w:numPr>
      </w:pPr>
      <w:r>
        <w:t>Face aux d</w:t>
      </w:r>
      <w:r w:rsidR="007F77B2" w:rsidRPr="00392D07">
        <w:t xml:space="preserve">éfis </w:t>
      </w:r>
      <w:r w:rsidR="007F77B2" w:rsidRPr="00392D07">
        <w:rPr>
          <w:b/>
          <w:bCs/>
        </w:rPr>
        <w:t>internationaux</w:t>
      </w:r>
      <w:r w:rsidRPr="001E3B52">
        <w:t>, quels</w:t>
      </w:r>
      <w:r w:rsidR="007F77B2" w:rsidRPr="00392D07">
        <w:t xml:space="preserve"> réseaux inter</w:t>
      </w:r>
      <w:r w:rsidR="00392D07" w:rsidRPr="00392D07">
        <w:t>spirituels</w:t>
      </w:r>
      <w:r>
        <w:t> ?</w:t>
      </w:r>
      <w:r w:rsidR="008922E3" w:rsidRPr="00392D07">
        <w:t xml:space="preserve"> Ghale</w:t>
      </w:r>
      <w:r w:rsidR="00743BC7">
        <w:t>b</w:t>
      </w:r>
      <w:r w:rsidR="008922E3" w:rsidRPr="00392D07">
        <w:t xml:space="preserve"> Bencheikh</w:t>
      </w:r>
      <w:r w:rsidR="00743BC7">
        <w:t xml:space="preserve"> </w:t>
      </w:r>
      <w:r w:rsidR="008922E3" w:rsidRPr="00392D07">
        <w:t>;</w:t>
      </w:r>
    </w:p>
    <w:p w14:paraId="28BAB828" w14:textId="0E47F83E" w:rsidR="00022EF2" w:rsidRPr="00392D07" w:rsidRDefault="00022EF2" w:rsidP="001E35E0">
      <w:pPr>
        <w:pStyle w:val="Paragraphedeliste"/>
        <w:numPr>
          <w:ilvl w:val="0"/>
          <w:numId w:val="3"/>
        </w:numPr>
      </w:pPr>
      <w:r>
        <w:t xml:space="preserve">Le projet </w:t>
      </w:r>
      <w:r w:rsidRPr="00E70B73">
        <w:rPr>
          <w:b/>
          <w:bCs/>
        </w:rPr>
        <w:t>européen</w:t>
      </w:r>
      <w:r>
        <w:t xml:space="preserve"> InterMu-Se</w:t>
      </w:r>
      <w:r w:rsidR="001E3B52">
        <w:t>, quels objectifs et opportunités ?</w:t>
      </w:r>
      <w:r>
        <w:t xml:space="preserve"> </w:t>
      </w:r>
      <w:r w:rsidR="00743BC7">
        <w:t>Lauredana Bouquard ;</w:t>
      </w:r>
    </w:p>
    <w:p w14:paraId="53227882" w14:textId="1CAC59E7" w:rsidR="00312C41" w:rsidRPr="00392D07" w:rsidRDefault="00312C41" w:rsidP="001E35E0">
      <w:pPr>
        <w:pStyle w:val="Paragraphedeliste"/>
        <w:numPr>
          <w:ilvl w:val="0"/>
          <w:numId w:val="3"/>
        </w:numPr>
      </w:pPr>
      <w:r w:rsidRPr="00392D07">
        <w:lastRenderedPageBreak/>
        <w:t xml:space="preserve">A l’écoute des </w:t>
      </w:r>
      <w:r w:rsidRPr="00392D07">
        <w:rPr>
          <w:b/>
          <w:bCs/>
        </w:rPr>
        <w:t>jeunes</w:t>
      </w:r>
      <w:r w:rsidR="00743BC7">
        <w:t xml:space="preserve">, quel </w:t>
      </w:r>
      <w:r w:rsidRPr="00392D07">
        <w:t xml:space="preserve">dialogue </w:t>
      </w:r>
      <w:r w:rsidR="00743BC7">
        <w:t xml:space="preserve">interconvictionnel </w:t>
      </w:r>
      <w:r w:rsidR="00392D07" w:rsidRPr="00392D07">
        <w:t>entre générations</w:t>
      </w:r>
      <w:r w:rsidR="00743BC7">
        <w:t> ? P</w:t>
      </w:r>
      <w:r w:rsidR="00743BC7" w:rsidRPr="00392D07">
        <w:t>lusieurs jeunes </w:t>
      </w:r>
      <w:r w:rsidR="00743BC7">
        <w:t>et</w:t>
      </w:r>
      <w:r w:rsidR="00392D07" w:rsidRPr="00392D07">
        <w:t xml:space="preserve"> Eliane Fremann</w:t>
      </w:r>
      <w:r w:rsidR="00743BC7">
        <w:t xml:space="preserve"> </w:t>
      </w:r>
      <w:r w:rsidR="00392D07" w:rsidRPr="00392D07">
        <w:t>;</w:t>
      </w:r>
    </w:p>
    <w:p w14:paraId="1412981D" w14:textId="78B961B4" w:rsidR="00392D07" w:rsidRPr="00392D07" w:rsidRDefault="00A84BB0" w:rsidP="00392D07">
      <w:pPr>
        <w:pStyle w:val="Paragraphedeliste"/>
        <w:numPr>
          <w:ilvl w:val="0"/>
          <w:numId w:val="3"/>
        </w:numPr>
      </w:pPr>
      <w:r w:rsidRPr="00392D07">
        <w:t xml:space="preserve">Rencontres interreligieuses </w:t>
      </w:r>
      <w:r w:rsidRPr="00392D07">
        <w:rPr>
          <w:b/>
          <w:bCs/>
        </w:rPr>
        <w:t>populaires</w:t>
      </w:r>
      <w:r w:rsidR="007000EB">
        <w:rPr>
          <w:b/>
          <w:bCs/>
        </w:rPr>
        <w:t> </w:t>
      </w:r>
      <w:r w:rsidR="007000EB" w:rsidRPr="00F02B57">
        <w:t>; quels enseignements</w:t>
      </w:r>
      <w:r w:rsidR="00F02B57" w:rsidRPr="00F02B57">
        <w:t xml:space="preserve"> </w:t>
      </w:r>
      <w:r w:rsidR="00F02B57">
        <w:t>issus de la</w:t>
      </w:r>
      <w:r w:rsidR="00F02B57" w:rsidRPr="00F02B57">
        <w:t xml:space="preserve"> pratique ?</w:t>
      </w:r>
      <w:r w:rsidR="00392D07" w:rsidRPr="00F02B57">
        <w:t> </w:t>
      </w:r>
      <w:r w:rsidR="00743BC7">
        <w:t>Jean-René Brunetière ;</w:t>
      </w:r>
    </w:p>
    <w:p w14:paraId="01653C2D" w14:textId="5683D78D" w:rsidR="00A84BB0" w:rsidRDefault="00A84BB0" w:rsidP="00392D07">
      <w:pPr>
        <w:pStyle w:val="Paragraphedeliste"/>
        <w:numPr>
          <w:ilvl w:val="0"/>
          <w:numId w:val="3"/>
        </w:numPr>
      </w:pPr>
      <w:r w:rsidRPr="00392D07">
        <w:t xml:space="preserve"> Quel langage en </w:t>
      </w:r>
      <w:r w:rsidRPr="00392D07">
        <w:rPr>
          <w:b/>
          <w:bCs/>
        </w:rPr>
        <w:t>milieu ouvert</w:t>
      </w:r>
      <w:r w:rsidR="00743BC7">
        <w:rPr>
          <w:b/>
          <w:bCs/>
        </w:rPr>
        <w:t> </w:t>
      </w:r>
      <w:r w:rsidR="00743BC7" w:rsidRPr="00743BC7">
        <w:t>: interconvictionnel, intergénérationnel</w:t>
      </w:r>
      <w:r w:rsidRPr="00392D07">
        <w:t> ?</w:t>
      </w:r>
      <w:r w:rsidR="00392D07" w:rsidRPr="00392D07">
        <w:t xml:space="preserve"> Joseph Sabbagh ;</w:t>
      </w:r>
    </w:p>
    <w:p w14:paraId="4644120E" w14:textId="77777777" w:rsidR="00743BC7" w:rsidRDefault="00743BC7" w:rsidP="00743BC7">
      <w:pPr>
        <w:pStyle w:val="Paragraphedeliste"/>
        <w:numPr>
          <w:ilvl w:val="0"/>
          <w:numId w:val="3"/>
        </w:numPr>
      </w:pPr>
      <w:r w:rsidRPr="00743BC7">
        <w:t xml:space="preserve">Spiritualités </w:t>
      </w:r>
      <w:r w:rsidRPr="00743BC7">
        <w:rPr>
          <w:b/>
          <w:bCs/>
        </w:rPr>
        <w:t>athées</w:t>
      </w:r>
      <w:r w:rsidRPr="00743BC7">
        <w:t xml:space="preserve"> et/ou agnostiques : comment participent-elles au dialogue interconvictionnel ? </w:t>
      </w:r>
      <w:r w:rsidR="00F02B57">
        <w:t>Daniel Lenoir ;</w:t>
      </w:r>
    </w:p>
    <w:p w14:paraId="00A733EA" w14:textId="5CBB667F" w:rsidR="001E35E0" w:rsidRPr="00392D07" w:rsidRDefault="00743BC7" w:rsidP="00743BC7">
      <w:pPr>
        <w:pStyle w:val="Paragraphedeliste"/>
        <w:numPr>
          <w:ilvl w:val="0"/>
          <w:numId w:val="3"/>
        </w:numPr>
      </w:pPr>
      <w:r w:rsidRPr="00743BC7">
        <w:rPr>
          <w:b/>
          <w:bCs/>
        </w:rPr>
        <w:t xml:space="preserve"> </w:t>
      </w:r>
      <w:r>
        <w:t>« </w:t>
      </w:r>
      <w:r w:rsidRPr="00743BC7">
        <w:rPr>
          <w:b/>
          <w:bCs/>
        </w:rPr>
        <w:t>Intériorité et engagement</w:t>
      </w:r>
      <w:r>
        <w:t> »,</w:t>
      </w:r>
      <w:r w:rsidRPr="00392D07">
        <w:t xml:space="preserve"> pour agir à la </w:t>
      </w:r>
      <w:r w:rsidRPr="00CB45A9">
        <w:t>hauteur des défis</w:t>
      </w:r>
      <w:r w:rsidRPr="00392D07">
        <w:t xml:space="preserve"> actuels ? </w:t>
      </w:r>
      <w:r w:rsidRPr="00743BC7">
        <w:t>Etienne Godinot</w:t>
      </w:r>
      <w:r>
        <w:t> ;</w:t>
      </w:r>
    </w:p>
    <w:p w14:paraId="30839C9F" w14:textId="7C7756F8" w:rsidR="007C22E5" w:rsidRPr="00392D07" w:rsidRDefault="007C22E5" w:rsidP="001E35E0">
      <w:pPr>
        <w:pStyle w:val="Paragraphedeliste"/>
        <w:numPr>
          <w:ilvl w:val="0"/>
          <w:numId w:val="3"/>
        </w:numPr>
      </w:pPr>
      <w:r w:rsidRPr="00392D07">
        <w:t xml:space="preserve">Atelier pour rebondir sur un premier </w:t>
      </w:r>
      <w:r w:rsidRPr="00392D07">
        <w:rPr>
          <w:b/>
          <w:bCs/>
        </w:rPr>
        <w:t>thème émergeant</w:t>
      </w:r>
      <w:r w:rsidRPr="00392D07">
        <w:t xml:space="preserve"> </w:t>
      </w:r>
      <w:r w:rsidR="007F77B2" w:rsidRPr="00392D07">
        <w:t>de</w:t>
      </w:r>
      <w:r w:rsidRPr="00392D07">
        <w:t xml:space="preserve"> la matinée</w:t>
      </w:r>
      <w:r w:rsidR="00392D07" w:rsidRPr="00392D07">
        <w:t> ; Christophe de Vareille</w:t>
      </w:r>
      <w:r w:rsidR="00743BC7">
        <w:t>s ;</w:t>
      </w:r>
    </w:p>
    <w:p w14:paraId="661F4128" w14:textId="6D9C8449" w:rsidR="00392D07" w:rsidRDefault="00392D07" w:rsidP="00392D07">
      <w:pPr>
        <w:pStyle w:val="Paragraphedeliste"/>
        <w:numPr>
          <w:ilvl w:val="0"/>
          <w:numId w:val="3"/>
        </w:numPr>
      </w:pPr>
      <w:bookmarkStart w:id="0" w:name="_Hlk213174184"/>
      <w:r>
        <w:t xml:space="preserve">Atelier en visioconférence pour les </w:t>
      </w:r>
      <w:r w:rsidRPr="00392D07">
        <w:rPr>
          <w:b/>
          <w:bCs/>
        </w:rPr>
        <w:t>personnes en distanciel</w:t>
      </w:r>
      <w:r w:rsidR="00F02B57">
        <w:t xml:space="preserve"> </w:t>
      </w:r>
      <w:r w:rsidR="00E70B73">
        <w:t xml:space="preserve">: </w:t>
      </w:r>
      <w:r w:rsidR="00F02B57">
        <w:t>quelle demande de</w:t>
      </w:r>
      <w:r w:rsidR="00E70B73">
        <w:t xml:space="preserve"> travail en réseau à distance sur les thèmes/actions du chantier ?</w:t>
      </w:r>
    </w:p>
    <w:bookmarkEnd w:id="0"/>
    <w:p w14:paraId="1BD11345" w14:textId="77777777" w:rsidR="00392D07" w:rsidRDefault="00392D07" w:rsidP="00392D07"/>
    <w:p w14:paraId="12F575A0" w14:textId="52645B6A" w:rsidR="00DB1754" w:rsidRPr="00F95903" w:rsidRDefault="00DB1754" w:rsidP="00392D07">
      <w:r w:rsidRPr="00F95903">
        <w:t>14h</w:t>
      </w:r>
      <w:r w:rsidR="00A84BB0">
        <w:t>45</w:t>
      </w:r>
      <w:r w:rsidRPr="00F95903">
        <w:t xml:space="preserve">-15h : </w:t>
      </w:r>
      <w:r w:rsidR="004C0775" w:rsidRPr="00245073">
        <w:t>I</w:t>
      </w:r>
      <w:r w:rsidRPr="00245073">
        <w:t xml:space="preserve">ntroduction </w:t>
      </w:r>
      <w:r w:rsidR="00FA73F5">
        <w:t>à la</w:t>
      </w:r>
      <w:r w:rsidRPr="00245073">
        <w:t xml:space="preserve"> deuxième </w:t>
      </w:r>
      <w:r w:rsidR="00FA73F5">
        <w:t>série</w:t>
      </w:r>
      <w:r w:rsidRPr="00F95903">
        <w:t xml:space="preserve"> d’ateliers</w:t>
      </w:r>
      <w:r w:rsidR="00245073">
        <w:t xml:space="preserve"> parallèles.</w:t>
      </w:r>
      <w:r w:rsidRPr="00F95903">
        <w:t> </w:t>
      </w:r>
    </w:p>
    <w:p w14:paraId="76C7CC51" w14:textId="0830623B" w:rsidR="00602127" w:rsidRPr="00F95903" w:rsidRDefault="00DB1754" w:rsidP="00602127">
      <w:r w:rsidRPr="00F95903">
        <w:rPr>
          <w:b/>
          <w:bCs/>
        </w:rPr>
        <w:t>15h-</w:t>
      </w:r>
      <w:r w:rsidR="009E7986">
        <w:rPr>
          <w:b/>
          <w:bCs/>
        </w:rPr>
        <w:t>16h</w:t>
      </w:r>
      <w:r w:rsidRPr="00F95903">
        <w:rPr>
          <w:b/>
          <w:bCs/>
        </w:rPr>
        <w:t xml:space="preserve"> : deuxième </w:t>
      </w:r>
      <w:r w:rsidR="00FA73F5">
        <w:rPr>
          <w:b/>
          <w:bCs/>
        </w:rPr>
        <w:t>série</w:t>
      </w:r>
      <w:r w:rsidRPr="00F95903">
        <w:rPr>
          <w:b/>
          <w:bCs/>
        </w:rPr>
        <w:t xml:space="preserve"> d’ateliers</w:t>
      </w:r>
      <w:r w:rsidR="004C0775" w:rsidRPr="00F95903">
        <w:rPr>
          <w:b/>
          <w:bCs/>
        </w:rPr>
        <w:t xml:space="preserve"> parallèles :</w:t>
      </w:r>
      <w:r w:rsidR="004C0775" w:rsidRPr="00F95903">
        <w:t xml:space="preserve"> rencontre entre les personnes intéressées par une même action spécifique</w:t>
      </w:r>
      <w:r w:rsidR="0027166C">
        <w:t>, et co-création</w:t>
      </w:r>
      <w:r w:rsidR="004C0775" w:rsidRPr="00F95903">
        <w:t> :</w:t>
      </w:r>
    </w:p>
    <w:p w14:paraId="17B00F39" w14:textId="13302BCF" w:rsidR="007C22E5" w:rsidRPr="00CC73F2" w:rsidRDefault="007C22E5" w:rsidP="00245073">
      <w:pPr>
        <w:pStyle w:val="Paragraphedeliste"/>
        <w:numPr>
          <w:ilvl w:val="0"/>
          <w:numId w:val="6"/>
        </w:numPr>
      </w:pPr>
      <w:r w:rsidRPr="00CC73F2">
        <w:t>« </w:t>
      </w:r>
      <w:r w:rsidRPr="00FA73F5">
        <w:rPr>
          <w:b/>
          <w:bCs/>
        </w:rPr>
        <w:t>Prospective des spiritualités</w:t>
      </w:r>
      <w:r w:rsidRPr="00CC73F2">
        <w:t xml:space="preserve"> » : </w:t>
      </w:r>
      <w:r w:rsidR="00CC73F2">
        <w:t xml:space="preserve">vers </w:t>
      </w:r>
      <w:r w:rsidRPr="00CC73F2">
        <w:t xml:space="preserve">quelles </w:t>
      </w:r>
      <w:r w:rsidRPr="00CC73F2">
        <w:rPr>
          <w:b/>
          <w:bCs/>
        </w:rPr>
        <w:t>perspectives d’actions</w:t>
      </w:r>
      <w:r w:rsidRPr="00CC73F2">
        <w:t xml:space="preserve"> communes </w:t>
      </w:r>
      <w:r w:rsidR="007A140F">
        <w:t xml:space="preserve">en </w:t>
      </w:r>
      <w:r w:rsidR="00A07794">
        <w:t>2026</w:t>
      </w:r>
      <w:r w:rsidR="00A07794" w:rsidRPr="00CC73F2">
        <w:t xml:space="preserve"> ?</w:t>
      </w:r>
      <w:r w:rsidR="00CC73F2">
        <w:t xml:space="preserve"> Jean-Éric Aubert ;</w:t>
      </w:r>
    </w:p>
    <w:p w14:paraId="482019ED" w14:textId="3B4ED501" w:rsidR="007C22E5" w:rsidRPr="00CC73F2" w:rsidRDefault="00245073" w:rsidP="00E70B73">
      <w:pPr>
        <w:pStyle w:val="Paragraphedeliste"/>
        <w:numPr>
          <w:ilvl w:val="0"/>
          <w:numId w:val="6"/>
        </w:numPr>
      </w:pPr>
      <w:r w:rsidRPr="00CC73F2">
        <w:t>Formation à l’animation interconvictionnel</w:t>
      </w:r>
      <w:r w:rsidR="007C22E5" w:rsidRPr="00CC73F2">
        <w:t xml:space="preserve">le : </w:t>
      </w:r>
      <w:r w:rsidR="007C22E5" w:rsidRPr="00CC73F2">
        <w:rPr>
          <w:b/>
          <w:bCs/>
        </w:rPr>
        <w:t>démonstration pour des contributeurs</w:t>
      </w:r>
      <w:r w:rsidRPr="00CC73F2">
        <w:t> </w:t>
      </w:r>
      <w:r w:rsidR="00106AB0" w:rsidRPr="00CC73F2">
        <w:t xml:space="preserve">à la collecte des expériences </w:t>
      </w:r>
      <w:r w:rsidRPr="00CC73F2">
        <w:t xml:space="preserve">; </w:t>
      </w:r>
      <w:r w:rsidR="00A07794">
        <w:t xml:space="preserve">quelles demandes de formation/échange d’expérience pour 2026 ? </w:t>
      </w:r>
      <w:r w:rsidR="00CC73F2">
        <w:t>Henri Foucard ;</w:t>
      </w:r>
    </w:p>
    <w:p w14:paraId="0D7345B5" w14:textId="7B96096C" w:rsidR="00A84BB0" w:rsidRDefault="00FA73F5" w:rsidP="00245073">
      <w:pPr>
        <w:pStyle w:val="Paragraphedeliste"/>
        <w:numPr>
          <w:ilvl w:val="0"/>
          <w:numId w:val="6"/>
        </w:numPr>
      </w:pPr>
      <w:r>
        <w:rPr>
          <w:b/>
          <w:bCs/>
        </w:rPr>
        <w:t>Le t</w:t>
      </w:r>
      <w:r w:rsidRPr="00CC73F2">
        <w:rPr>
          <w:b/>
          <w:bCs/>
        </w:rPr>
        <w:t>héâtre</w:t>
      </w:r>
      <w:r>
        <w:t> comme outil facilitateur de dialogue</w:t>
      </w:r>
      <w:r w:rsidRPr="00CC73F2">
        <w:t xml:space="preserve"> spirituel</w:t>
      </w:r>
      <w:r>
        <w:t xml:space="preserve"> ? </w:t>
      </w:r>
      <w:r w:rsidR="00CC73F2">
        <w:t>Ysmahane Yaqini</w:t>
      </w:r>
      <w:r>
        <w:t> ;</w:t>
      </w:r>
    </w:p>
    <w:p w14:paraId="1F5E7277" w14:textId="4DACE4C3" w:rsidR="001E3B52" w:rsidRPr="00CC73F2" w:rsidRDefault="001E3B52" w:rsidP="001E3B52">
      <w:pPr>
        <w:pStyle w:val="Paragraphedeliste"/>
        <w:numPr>
          <w:ilvl w:val="0"/>
          <w:numId w:val="6"/>
        </w:numPr>
      </w:pPr>
      <w:r>
        <w:t xml:space="preserve">Projet </w:t>
      </w:r>
      <w:r w:rsidRPr="007000EB">
        <w:rPr>
          <w:b/>
          <w:bCs/>
        </w:rPr>
        <w:t>européen</w:t>
      </w:r>
      <w:r>
        <w:t xml:space="preserve"> </w:t>
      </w:r>
      <w:r w:rsidRPr="00FA73F5">
        <w:rPr>
          <w:b/>
          <w:bCs/>
        </w:rPr>
        <w:t>InterMu-Se</w:t>
      </w:r>
      <w:r>
        <w:t xml:space="preserve"> : quelles formations concrètes disponibles ? </w:t>
      </w:r>
      <w:r w:rsidR="00FA73F5">
        <w:t>Et présentation de le « Coexistence active » ; Lauredana Bouquard ;</w:t>
      </w:r>
    </w:p>
    <w:p w14:paraId="6DE08181" w14:textId="4AD33CAD" w:rsidR="00A84BB0" w:rsidRPr="00CC73F2" w:rsidRDefault="00A84BB0" w:rsidP="00245073">
      <w:pPr>
        <w:pStyle w:val="Paragraphedeliste"/>
        <w:numPr>
          <w:ilvl w:val="0"/>
          <w:numId w:val="6"/>
        </w:numPr>
      </w:pPr>
      <w:r w:rsidRPr="00CC73F2">
        <w:t xml:space="preserve">Crise des volontaires ? </w:t>
      </w:r>
      <w:r w:rsidR="00CC73F2">
        <w:t>Q</w:t>
      </w:r>
      <w:r w:rsidRPr="00CC73F2">
        <w:t>uel</w:t>
      </w:r>
      <w:r w:rsidR="00CC73F2">
        <w:t>le</w:t>
      </w:r>
      <w:r w:rsidRPr="00CC73F2">
        <w:t xml:space="preserve">s facilitations pour </w:t>
      </w:r>
      <w:r w:rsidRPr="00CC73F2">
        <w:rPr>
          <w:b/>
          <w:bCs/>
        </w:rPr>
        <w:t>l’engagement</w:t>
      </w:r>
      <w:r w:rsidRPr="00CC73F2">
        <w:t xml:space="preserve"> aujourd’hui ?</w:t>
      </w:r>
      <w:r w:rsidR="00CC73F2">
        <w:t xml:space="preserve"> Joseph Sabbagh ;</w:t>
      </w:r>
    </w:p>
    <w:p w14:paraId="163ED226" w14:textId="1B3A8E26" w:rsidR="00312C41" w:rsidRPr="00CC73F2" w:rsidRDefault="00312C41" w:rsidP="00245073">
      <w:pPr>
        <w:pStyle w:val="Paragraphedeliste"/>
        <w:numPr>
          <w:ilvl w:val="0"/>
          <w:numId w:val="6"/>
        </w:numPr>
      </w:pPr>
      <w:r w:rsidRPr="00CC73F2">
        <w:t>Quel</w:t>
      </w:r>
      <w:r w:rsidR="00FA73F5">
        <w:t>le</w:t>
      </w:r>
      <w:r w:rsidRPr="00CC73F2">
        <w:t xml:space="preserve"> </w:t>
      </w:r>
      <w:r w:rsidR="00CC73F2">
        <w:t>«</w:t>
      </w:r>
      <w:r w:rsidR="00B777E9">
        <w:t xml:space="preserve"> </w:t>
      </w:r>
      <w:r w:rsidR="009A3A6A">
        <w:t>fédération de nos énergies</w:t>
      </w:r>
      <w:r w:rsidR="00B777E9">
        <w:t>/alignement stratégique</w:t>
      </w:r>
      <w:r w:rsidR="00FA73F5">
        <w:t> »</w:t>
      </w:r>
      <w:r w:rsidR="00B777E9">
        <w:t>, quel</w:t>
      </w:r>
      <w:r w:rsidR="00CC73F2">
        <w:t xml:space="preserve"> travail</w:t>
      </w:r>
      <w:r w:rsidRPr="00CC73F2">
        <w:t xml:space="preserve"> en </w:t>
      </w:r>
      <w:r w:rsidRPr="00CC73F2">
        <w:rPr>
          <w:b/>
          <w:bCs/>
        </w:rPr>
        <w:t>réseau adapté aux défis</w:t>
      </w:r>
      <w:r w:rsidRPr="00CC73F2">
        <w:t xml:space="preserve"> actuels ?</w:t>
      </w:r>
      <w:r w:rsidR="00FA73F5">
        <w:t xml:space="preserve"> Michel Ray ;</w:t>
      </w:r>
    </w:p>
    <w:p w14:paraId="77929B76" w14:textId="16D8F01E" w:rsidR="00312C41" w:rsidRPr="00CC73F2" w:rsidRDefault="003F6109" w:rsidP="00245073">
      <w:pPr>
        <w:pStyle w:val="Paragraphedeliste"/>
        <w:numPr>
          <w:ilvl w:val="0"/>
          <w:numId w:val="6"/>
        </w:numPr>
      </w:pPr>
      <w:r w:rsidRPr="00AF12CA">
        <w:t>Quels</w:t>
      </w:r>
      <w:r w:rsidRPr="00AF12CA">
        <w:rPr>
          <w:b/>
          <w:bCs/>
        </w:rPr>
        <w:t xml:space="preserve"> lieux </w:t>
      </w:r>
      <w:r w:rsidRPr="00AF12CA">
        <w:t>inventer pour faire communauté ?</w:t>
      </w:r>
      <w:r>
        <w:t xml:space="preserve"> </w:t>
      </w:r>
      <w:r w:rsidR="009A3A6A">
        <w:t>Frédéric Rochet ;</w:t>
      </w:r>
    </w:p>
    <w:p w14:paraId="28D1CCF2" w14:textId="0B41A55A" w:rsidR="00245073" w:rsidRPr="00CC73F2" w:rsidRDefault="0079518F" w:rsidP="00245073">
      <w:pPr>
        <w:pStyle w:val="Paragraphedeliste"/>
        <w:numPr>
          <w:ilvl w:val="0"/>
          <w:numId w:val="6"/>
        </w:numPr>
      </w:pPr>
      <w:r w:rsidRPr="00CC73F2">
        <w:t>Quel é</w:t>
      </w:r>
      <w:r w:rsidR="00245073" w:rsidRPr="00CC73F2">
        <w:t>vènement annuel d’échange d’expérience </w:t>
      </w:r>
      <w:r w:rsidR="000C2994" w:rsidRPr="00CC73F2">
        <w:t>en</w:t>
      </w:r>
      <w:r w:rsidRPr="00CC73F2">
        <w:t xml:space="preserve"> </w:t>
      </w:r>
      <w:r w:rsidRPr="00CC73F2">
        <w:rPr>
          <w:b/>
          <w:bCs/>
        </w:rPr>
        <w:t>février 2027</w:t>
      </w:r>
      <w:r w:rsidR="00CC73F2">
        <w:rPr>
          <w:b/>
          <w:bCs/>
        </w:rPr>
        <w:t> </w:t>
      </w:r>
      <w:r w:rsidR="00CC73F2">
        <w:t>?</w:t>
      </w:r>
      <w:r w:rsidR="00D907EE">
        <w:t xml:space="preserve"> Hamdam Nadafi ;</w:t>
      </w:r>
    </w:p>
    <w:p w14:paraId="76DCD7BE" w14:textId="22191857" w:rsidR="007F77B2" w:rsidRDefault="007C22E5" w:rsidP="00245073">
      <w:pPr>
        <w:pStyle w:val="Paragraphedeliste"/>
        <w:numPr>
          <w:ilvl w:val="0"/>
          <w:numId w:val="6"/>
        </w:numPr>
      </w:pPr>
      <w:r w:rsidRPr="00CC73F2">
        <w:t xml:space="preserve">Atelier pour rebondir sur un deuxième </w:t>
      </w:r>
      <w:r w:rsidRPr="00CC73F2">
        <w:rPr>
          <w:b/>
          <w:bCs/>
        </w:rPr>
        <w:t>thème émergeant</w:t>
      </w:r>
      <w:r w:rsidRPr="00CC73F2">
        <w:t xml:space="preserve"> de la matinée</w:t>
      </w:r>
      <w:r w:rsidR="00E70B73">
        <w:t> ;</w:t>
      </w:r>
      <w:r w:rsidR="00FA73F5">
        <w:t xml:space="preserve"> Christophe de Vareilles ;</w:t>
      </w:r>
    </w:p>
    <w:p w14:paraId="02CC6439" w14:textId="2705F642" w:rsidR="00E70B73" w:rsidRDefault="00E70B73" w:rsidP="00E70B73">
      <w:pPr>
        <w:pStyle w:val="Paragraphedeliste"/>
        <w:numPr>
          <w:ilvl w:val="0"/>
          <w:numId w:val="6"/>
        </w:numPr>
      </w:pPr>
      <w:r>
        <w:t xml:space="preserve">Atelier en visioconférence pour les </w:t>
      </w:r>
      <w:r w:rsidRPr="00392D07">
        <w:rPr>
          <w:b/>
          <w:bCs/>
        </w:rPr>
        <w:t>personnes en distanciel</w:t>
      </w:r>
      <w:r w:rsidR="00B777E9">
        <w:t> :</w:t>
      </w:r>
      <w:r w:rsidR="009A3A6A">
        <w:t xml:space="preserve"> recueil des retours</w:t>
      </w:r>
      <w:r w:rsidR="00FA73F5">
        <w:t>/évaluations</w:t>
      </w:r>
      <w:r w:rsidR="009A3A6A">
        <w:t xml:space="preserve"> des participants en distanciel</w:t>
      </w:r>
      <w:r>
        <w:t>.</w:t>
      </w:r>
    </w:p>
    <w:p w14:paraId="387AB170" w14:textId="77777777" w:rsidR="00E70B73" w:rsidRDefault="00E70B73" w:rsidP="00E70B73">
      <w:pPr>
        <w:pStyle w:val="Paragraphedeliste"/>
      </w:pPr>
    </w:p>
    <w:p w14:paraId="78A02808" w14:textId="77777777" w:rsidR="00681752" w:rsidRPr="00CC73F2" w:rsidRDefault="00681752" w:rsidP="00E70B73">
      <w:pPr>
        <w:pStyle w:val="Paragraphedeliste"/>
      </w:pPr>
    </w:p>
    <w:p w14:paraId="731E230A" w14:textId="77777777" w:rsidR="00DB1754" w:rsidRPr="00F95903" w:rsidRDefault="00DB1754" w:rsidP="00F06F43"/>
    <w:p w14:paraId="6223C908" w14:textId="72056E5F" w:rsidR="00CF3486" w:rsidRPr="00F95903" w:rsidRDefault="00DB1754" w:rsidP="00DB1754">
      <w:r w:rsidRPr="00F95903">
        <w:t>16h</w:t>
      </w:r>
      <w:r w:rsidR="009E7986">
        <w:t>00</w:t>
      </w:r>
      <w:r w:rsidRPr="00F95903">
        <w:t>-1</w:t>
      </w:r>
      <w:r w:rsidR="009E7986">
        <w:t>6</w:t>
      </w:r>
      <w:r w:rsidRPr="00F95903">
        <w:t>h</w:t>
      </w:r>
      <w:r w:rsidR="009E7986">
        <w:t>15</w:t>
      </w:r>
      <w:r w:rsidRPr="00F95903">
        <w:t xml:space="preserve"> : </w:t>
      </w:r>
      <w:r w:rsidR="00194241" w:rsidRPr="00194241">
        <w:rPr>
          <w:b/>
          <w:bCs/>
        </w:rPr>
        <w:t>Q</w:t>
      </w:r>
      <w:r w:rsidRPr="00F95903">
        <w:rPr>
          <w:b/>
          <w:bCs/>
        </w:rPr>
        <w:t>uestionnaires</w:t>
      </w:r>
      <w:r w:rsidRPr="00F95903">
        <w:t xml:space="preserve"> d’évaluation et d</w:t>
      </w:r>
      <w:r w:rsidR="007E76CD" w:rsidRPr="00F95903">
        <w:t>e manifestation d’intérêt</w:t>
      </w:r>
      <w:r w:rsidR="00B16976">
        <w:t>, remplis par les participants et remis aux organisateurs</w:t>
      </w:r>
      <w:r w:rsidR="007E76CD" w:rsidRPr="00F95903">
        <w:t> ;</w:t>
      </w:r>
      <w:r w:rsidR="009A3A6A">
        <w:t xml:space="preserve"> ces éléments sont essentiels pour les actions à lancer ;</w:t>
      </w:r>
    </w:p>
    <w:p w14:paraId="685E3247" w14:textId="53FB961D" w:rsidR="007E76CD" w:rsidRPr="00F95903" w:rsidRDefault="007E76CD" w:rsidP="00DB1754">
      <w:r w:rsidRPr="00F95903">
        <w:t>1</w:t>
      </w:r>
      <w:r w:rsidR="009E7986">
        <w:t>6</w:t>
      </w:r>
      <w:r w:rsidRPr="00F95903">
        <w:t>h</w:t>
      </w:r>
      <w:r w:rsidR="009E7986">
        <w:t>15</w:t>
      </w:r>
      <w:r w:rsidRPr="00F95903">
        <w:t>-1</w:t>
      </w:r>
      <w:r w:rsidR="009E7986">
        <w:t>6h45</w:t>
      </w:r>
      <w:r w:rsidRPr="00F95903">
        <w:t xml:space="preserve"> : </w:t>
      </w:r>
      <w:r w:rsidRPr="00F95903">
        <w:rPr>
          <w:b/>
          <w:bCs/>
        </w:rPr>
        <w:t>Danse</w:t>
      </w:r>
      <w:r w:rsidRPr="00F95903">
        <w:t xml:space="preserve"> collective, symbole fraternel de </w:t>
      </w:r>
      <w:r w:rsidR="00F648B3" w:rsidRPr="00F95903">
        <w:t xml:space="preserve">notre démarche interconvictionnelle, animée </w:t>
      </w:r>
      <w:r w:rsidRPr="00F95903">
        <w:t xml:space="preserve">par </w:t>
      </w:r>
      <w:r w:rsidR="00BB3012">
        <w:t>Martine Meinadier</w:t>
      </w:r>
      <w:r w:rsidR="00D907EE">
        <w:t xml:space="preserve">, élève de </w:t>
      </w:r>
      <w:r w:rsidRPr="00F95903">
        <w:t xml:space="preserve">Geneviève </w:t>
      </w:r>
      <w:r w:rsidR="00F648B3" w:rsidRPr="00F95903">
        <w:t>Khemtémourian</w:t>
      </w:r>
      <w:r w:rsidR="000332CA" w:rsidRPr="00F95903">
        <w:t xml:space="preserve">, </w:t>
      </w:r>
      <w:bookmarkStart w:id="1" w:name="_Hlk185592961"/>
      <w:r w:rsidR="000332CA" w:rsidRPr="00F95903">
        <w:t>créatrice des ateliers « danses sacrées, danses pour le temps présent »</w:t>
      </w:r>
      <w:r w:rsidR="000332CA" w:rsidRPr="00B777E9">
        <w:t>.</w:t>
      </w:r>
      <w:r w:rsidR="00F648B3" w:rsidRPr="00B777E9">
        <w:t> </w:t>
      </w:r>
      <w:bookmarkEnd w:id="1"/>
    </w:p>
    <w:p w14:paraId="08C425B3" w14:textId="5AEE730C" w:rsidR="00F06F43" w:rsidRPr="00F95903" w:rsidRDefault="009E7986" w:rsidP="00FC7D62">
      <w:r>
        <w:lastRenderedPageBreak/>
        <w:t>16h45</w:t>
      </w:r>
      <w:r w:rsidR="007E76CD" w:rsidRPr="00F95903">
        <w:t xml:space="preserve">-17h : </w:t>
      </w:r>
      <w:r w:rsidR="007E76CD" w:rsidRPr="00F95903">
        <w:rPr>
          <w:b/>
          <w:bCs/>
        </w:rPr>
        <w:t>Conclusions</w:t>
      </w:r>
      <w:r w:rsidR="007E76CD" w:rsidRPr="00F95903">
        <w:t xml:space="preserve"> et perspectives</w:t>
      </w:r>
      <w:r w:rsidR="0077557B" w:rsidRPr="00F95903">
        <w:t>.</w:t>
      </w:r>
    </w:p>
    <w:p w14:paraId="5D844849" w14:textId="7F2AA846" w:rsidR="00F648B3" w:rsidRPr="00F95903" w:rsidRDefault="00F648B3" w:rsidP="00FC7D62">
      <w:r w:rsidRPr="00F95903">
        <w:rPr>
          <w:b/>
          <w:bCs/>
        </w:rPr>
        <w:t>17h : fin</w:t>
      </w:r>
      <w:r w:rsidRPr="00F95903">
        <w:t xml:space="preserve"> d</w:t>
      </w:r>
      <w:r w:rsidR="00B777E9">
        <w:t>e la journée de rencontre</w:t>
      </w:r>
      <w:r w:rsidRPr="00F95903">
        <w:t> ;</w:t>
      </w:r>
    </w:p>
    <w:p w14:paraId="78EAB398" w14:textId="1CEC4AAB" w:rsidR="00F648B3" w:rsidRPr="00F95903" w:rsidRDefault="00F648B3" w:rsidP="00FC7D62">
      <w:r w:rsidRPr="00F95903">
        <w:rPr>
          <w:b/>
          <w:bCs/>
        </w:rPr>
        <w:t>17</w:t>
      </w:r>
      <w:r w:rsidR="009E7986">
        <w:rPr>
          <w:b/>
          <w:bCs/>
        </w:rPr>
        <w:t>h</w:t>
      </w:r>
      <w:r w:rsidRPr="00F95903">
        <w:rPr>
          <w:b/>
          <w:bCs/>
        </w:rPr>
        <w:t>-1</w:t>
      </w:r>
      <w:r w:rsidR="009E7986">
        <w:rPr>
          <w:b/>
          <w:bCs/>
        </w:rPr>
        <w:t>7</w:t>
      </w:r>
      <w:r w:rsidRPr="00F95903">
        <w:rPr>
          <w:b/>
          <w:bCs/>
        </w:rPr>
        <w:t>h</w:t>
      </w:r>
      <w:r w:rsidR="009E7986">
        <w:rPr>
          <w:b/>
          <w:bCs/>
        </w:rPr>
        <w:t>30</w:t>
      </w:r>
      <w:r w:rsidRPr="00F95903">
        <w:rPr>
          <w:b/>
          <w:bCs/>
        </w:rPr>
        <w:t> : pot convivial</w:t>
      </w:r>
      <w:r w:rsidRPr="00F95903">
        <w:t xml:space="preserve"> pour ceux et celles qui veulent poursuivre des dialogues engagés</w:t>
      </w:r>
      <w:r w:rsidR="00484029" w:rsidRPr="00F95903">
        <w:t xml:space="preserve"> au cours de la journée</w:t>
      </w:r>
      <w:r w:rsidRPr="00F95903">
        <w:t>.</w:t>
      </w:r>
    </w:p>
    <w:p w14:paraId="355134A5" w14:textId="0C797514" w:rsidR="00FC7D62" w:rsidRDefault="00155C94" w:rsidP="00FC7D62">
      <w:r>
        <w:t>(Pour information, une messe du dimanche débute à 18h30 à la chapelle Notre Dame des Anges, juste à côté)</w:t>
      </w:r>
    </w:p>
    <w:p w14:paraId="5E79C9E4" w14:textId="228685A2" w:rsidR="00CF3486" w:rsidRDefault="000332CA" w:rsidP="00FC7D62">
      <w:r>
        <w:t xml:space="preserve">Les participants sont </w:t>
      </w:r>
      <w:r w:rsidR="0077557B">
        <w:t xml:space="preserve">vivement </w:t>
      </w:r>
      <w:r>
        <w:t xml:space="preserve">invités à participer à la totalité de la journée, en </w:t>
      </w:r>
      <w:r w:rsidRPr="00546D59">
        <w:rPr>
          <w:b/>
          <w:bCs/>
        </w:rPr>
        <w:t>présentiel</w:t>
      </w:r>
      <w:r>
        <w:t xml:space="preserve">, compte tenu de la nature des sujets et de la dynamique vers l’action commune ; pour les personnes hors Ile de France, une possibilité de </w:t>
      </w:r>
      <w:r w:rsidRPr="00546D59">
        <w:rPr>
          <w:b/>
          <w:bCs/>
        </w:rPr>
        <w:t>visio</w:t>
      </w:r>
      <w:r>
        <w:t xml:space="preserve"> est ouverte</w:t>
      </w:r>
      <w:r w:rsidR="00BA2D53">
        <w:t xml:space="preserve"> (</w:t>
      </w:r>
      <w:r w:rsidR="00546D59">
        <w:t>y compris un</w:t>
      </w:r>
      <w:r w:rsidR="00BA2D53">
        <w:t xml:space="preserve"> atelier</w:t>
      </w:r>
      <w:r w:rsidR="00546D59">
        <w:t xml:space="preserve"> spécial en visio, par série d’ateliers</w:t>
      </w:r>
      <w:r w:rsidR="00BA2D53">
        <w:t>)</w:t>
      </w:r>
      <w:r>
        <w:t>.</w:t>
      </w:r>
    </w:p>
    <w:p w14:paraId="66822561" w14:textId="77777777" w:rsidR="005F319F" w:rsidRDefault="005F319F"/>
    <w:p w14:paraId="317CB1B5" w14:textId="3EFE0F2E" w:rsidR="005F319F" w:rsidRDefault="00554C56">
      <w:r>
        <w:t xml:space="preserve">Version du </w:t>
      </w:r>
      <w:r w:rsidR="003F6109">
        <w:t>12</w:t>
      </w:r>
      <w:r w:rsidR="00BB3012">
        <w:t>/12/</w:t>
      </w:r>
      <w:r w:rsidR="00ED3A3A">
        <w:t>25</w:t>
      </w:r>
      <w:r w:rsidR="00B53C58" w:rsidRPr="00B53C58">
        <w:t xml:space="preserve"> </w:t>
      </w:r>
    </w:p>
    <w:sectPr w:rsidR="005F31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0C12" w14:textId="77777777" w:rsidR="003F405A" w:rsidRDefault="003F405A" w:rsidP="00B16976">
      <w:pPr>
        <w:spacing w:after="0" w:line="240" w:lineRule="auto"/>
      </w:pPr>
      <w:r>
        <w:separator/>
      </w:r>
    </w:p>
  </w:endnote>
  <w:endnote w:type="continuationSeparator" w:id="0">
    <w:p w14:paraId="5FF12BB4" w14:textId="77777777" w:rsidR="003F405A" w:rsidRDefault="003F405A" w:rsidP="00B1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79618"/>
      <w:docPartObj>
        <w:docPartGallery w:val="Page Numbers (Bottom of Page)"/>
        <w:docPartUnique/>
      </w:docPartObj>
    </w:sdtPr>
    <w:sdtContent>
      <w:p w14:paraId="2AE9B6EF" w14:textId="6E60CB29" w:rsidR="00B16976" w:rsidRDefault="00B1697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D1B83D" w14:textId="77777777" w:rsidR="00B16976" w:rsidRDefault="00B169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0493" w14:textId="77777777" w:rsidR="003F405A" w:rsidRDefault="003F405A" w:rsidP="00B16976">
      <w:pPr>
        <w:spacing w:after="0" w:line="240" w:lineRule="auto"/>
      </w:pPr>
      <w:r>
        <w:separator/>
      </w:r>
    </w:p>
  </w:footnote>
  <w:footnote w:type="continuationSeparator" w:id="0">
    <w:p w14:paraId="632049D0" w14:textId="77777777" w:rsidR="003F405A" w:rsidRDefault="003F405A" w:rsidP="00B16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AA9"/>
    <w:multiLevelType w:val="hybridMultilevel"/>
    <w:tmpl w:val="F98E7228"/>
    <w:lvl w:ilvl="0" w:tplc="65CCD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C484B"/>
    <w:multiLevelType w:val="hybridMultilevel"/>
    <w:tmpl w:val="FE745E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566"/>
    <w:multiLevelType w:val="hybridMultilevel"/>
    <w:tmpl w:val="5896C5CC"/>
    <w:lvl w:ilvl="0" w:tplc="FFFFFFFF">
      <w:start w:val="1"/>
      <w:numFmt w:val="decimal"/>
      <w:lvlText w:val="%1.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606791"/>
    <w:multiLevelType w:val="hybridMultilevel"/>
    <w:tmpl w:val="17E066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4768E"/>
    <w:multiLevelType w:val="hybridMultilevel"/>
    <w:tmpl w:val="5896C5CC"/>
    <w:lvl w:ilvl="0" w:tplc="A83ED0B2">
      <w:start w:val="1"/>
      <w:numFmt w:val="decimal"/>
      <w:lvlText w:val="%1.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2902DD"/>
    <w:multiLevelType w:val="hybridMultilevel"/>
    <w:tmpl w:val="FAFEA2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E6450"/>
    <w:multiLevelType w:val="hybridMultilevel"/>
    <w:tmpl w:val="BA7CC200"/>
    <w:lvl w:ilvl="0" w:tplc="AAC60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5242">
    <w:abstractNumId w:val="1"/>
  </w:num>
  <w:num w:numId="2" w16cid:durableId="93215003">
    <w:abstractNumId w:val="0"/>
  </w:num>
  <w:num w:numId="3" w16cid:durableId="1887983700">
    <w:abstractNumId w:val="4"/>
  </w:num>
  <w:num w:numId="4" w16cid:durableId="1515142943">
    <w:abstractNumId w:val="6"/>
  </w:num>
  <w:num w:numId="5" w16cid:durableId="951396781">
    <w:abstractNumId w:val="3"/>
  </w:num>
  <w:num w:numId="6" w16cid:durableId="333387306">
    <w:abstractNumId w:val="5"/>
  </w:num>
  <w:num w:numId="7" w16cid:durableId="96292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B"/>
    <w:rsid w:val="00002671"/>
    <w:rsid w:val="00003C71"/>
    <w:rsid w:val="00022EF2"/>
    <w:rsid w:val="000332CA"/>
    <w:rsid w:val="0005099E"/>
    <w:rsid w:val="00062B3D"/>
    <w:rsid w:val="0006480B"/>
    <w:rsid w:val="0008638C"/>
    <w:rsid w:val="000C2994"/>
    <w:rsid w:val="000E692B"/>
    <w:rsid w:val="00106AB0"/>
    <w:rsid w:val="00112606"/>
    <w:rsid w:val="00123431"/>
    <w:rsid w:val="00155C94"/>
    <w:rsid w:val="00194241"/>
    <w:rsid w:val="00196A8D"/>
    <w:rsid w:val="001A634A"/>
    <w:rsid w:val="001D32DA"/>
    <w:rsid w:val="001E1ACD"/>
    <w:rsid w:val="001E35E0"/>
    <w:rsid w:val="001E3B52"/>
    <w:rsid w:val="00224994"/>
    <w:rsid w:val="00245073"/>
    <w:rsid w:val="002472E4"/>
    <w:rsid w:val="00256880"/>
    <w:rsid w:val="00257DC4"/>
    <w:rsid w:val="00266CE7"/>
    <w:rsid w:val="0027166C"/>
    <w:rsid w:val="002779B7"/>
    <w:rsid w:val="002A165B"/>
    <w:rsid w:val="002C5BAD"/>
    <w:rsid w:val="002F75CF"/>
    <w:rsid w:val="002F7EA2"/>
    <w:rsid w:val="00312C41"/>
    <w:rsid w:val="0031537E"/>
    <w:rsid w:val="00321DCC"/>
    <w:rsid w:val="00325191"/>
    <w:rsid w:val="003264E5"/>
    <w:rsid w:val="0035410A"/>
    <w:rsid w:val="00363586"/>
    <w:rsid w:val="003644B8"/>
    <w:rsid w:val="00371B88"/>
    <w:rsid w:val="003870EC"/>
    <w:rsid w:val="00387F3A"/>
    <w:rsid w:val="00392D07"/>
    <w:rsid w:val="003F405A"/>
    <w:rsid w:val="003F6109"/>
    <w:rsid w:val="00405F98"/>
    <w:rsid w:val="0045038E"/>
    <w:rsid w:val="0046272A"/>
    <w:rsid w:val="00484029"/>
    <w:rsid w:val="004965CE"/>
    <w:rsid w:val="004A3FD5"/>
    <w:rsid w:val="004A463B"/>
    <w:rsid w:val="004C0775"/>
    <w:rsid w:val="004C4FBD"/>
    <w:rsid w:val="004F362E"/>
    <w:rsid w:val="00533E99"/>
    <w:rsid w:val="00546D59"/>
    <w:rsid w:val="00550264"/>
    <w:rsid w:val="00554C56"/>
    <w:rsid w:val="0057619F"/>
    <w:rsid w:val="005772EB"/>
    <w:rsid w:val="005C200F"/>
    <w:rsid w:val="005C5C4E"/>
    <w:rsid w:val="005D4439"/>
    <w:rsid w:val="005E58EF"/>
    <w:rsid w:val="005F319F"/>
    <w:rsid w:val="00602127"/>
    <w:rsid w:val="006042E2"/>
    <w:rsid w:val="00624005"/>
    <w:rsid w:val="0063000F"/>
    <w:rsid w:val="00670127"/>
    <w:rsid w:val="00671746"/>
    <w:rsid w:val="00681752"/>
    <w:rsid w:val="006D17DB"/>
    <w:rsid w:val="006E559E"/>
    <w:rsid w:val="006F4695"/>
    <w:rsid w:val="007000EB"/>
    <w:rsid w:val="00700927"/>
    <w:rsid w:val="00720F3B"/>
    <w:rsid w:val="00741A7E"/>
    <w:rsid w:val="00743BC7"/>
    <w:rsid w:val="00766B2E"/>
    <w:rsid w:val="0077557B"/>
    <w:rsid w:val="007756CF"/>
    <w:rsid w:val="0079518F"/>
    <w:rsid w:val="007A140F"/>
    <w:rsid w:val="007C22E5"/>
    <w:rsid w:val="007E76CD"/>
    <w:rsid w:val="007F77B2"/>
    <w:rsid w:val="008736BD"/>
    <w:rsid w:val="00873BB6"/>
    <w:rsid w:val="00882D0F"/>
    <w:rsid w:val="0089087B"/>
    <w:rsid w:val="008922E3"/>
    <w:rsid w:val="008B6FBB"/>
    <w:rsid w:val="008E72AB"/>
    <w:rsid w:val="0096797C"/>
    <w:rsid w:val="00974219"/>
    <w:rsid w:val="009A3A6A"/>
    <w:rsid w:val="009A4ACF"/>
    <w:rsid w:val="009B42F6"/>
    <w:rsid w:val="009E7986"/>
    <w:rsid w:val="009F2905"/>
    <w:rsid w:val="00A07794"/>
    <w:rsid w:val="00A21D28"/>
    <w:rsid w:val="00A324E5"/>
    <w:rsid w:val="00A66515"/>
    <w:rsid w:val="00A84BB0"/>
    <w:rsid w:val="00AD4625"/>
    <w:rsid w:val="00B0105D"/>
    <w:rsid w:val="00B1222A"/>
    <w:rsid w:val="00B16976"/>
    <w:rsid w:val="00B52433"/>
    <w:rsid w:val="00B53C58"/>
    <w:rsid w:val="00B57317"/>
    <w:rsid w:val="00B61E33"/>
    <w:rsid w:val="00B777E9"/>
    <w:rsid w:val="00B92E73"/>
    <w:rsid w:val="00BA2D53"/>
    <w:rsid w:val="00BB3012"/>
    <w:rsid w:val="00BC6B68"/>
    <w:rsid w:val="00BD6712"/>
    <w:rsid w:val="00BD7BD6"/>
    <w:rsid w:val="00C067D9"/>
    <w:rsid w:val="00C81497"/>
    <w:rsid w:val="00C92629"/>
    <w:rsid w:val="00C92868"/>
    <w:rsid w:val="00CC73F2"/>
    <w:rsid w:val="00CF3486"/>
    <w:rsid w:val="00D02787"/>
    <w:rsid w:val="00D20624"/>
    <w:rsid w:val="00D54D07"/>
    <w:rsid w:val="00D907EE"/>
    <w:rsid w:val="00D95F6D"/>
    <w:rsid w:val="00DB1754"/>
    <w:rsid w:val="00DF5593"/>
    <w:rsid w:val="00E6221F"/>
    <w:rsid w:val="00E70B73"/>
    <w:rsid w:val="00ED3A3A"/>
    <w:rsid w:val="00ED7958"/>
    <w:rsid w:val="00F02B57"/>
    <w:rsid w:val="00F06F43"/>
    <w:rsid w:val="00F27AEB"/>
    <w:rsid w:val="00F612EB"/>
    <w:rsid w:val="00F61770"/>
    <w:rsid w:val="00F63C23"/>
    <w:rsid w:val="00F63C71"/>
    <w:rsid w:val="00F648B3"/>
    <w:rsid w:val="00F83C69"/>
    <w:rsid w:val="00F87D2B"/>
    <w:rsid w:val="00F95903"/>
    <w:rsid w:val="00FA73F5"/>
    <w:rsid w:val="00F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128F"/>
  <w15:chartTrackingRefBased/>
  <w15:docId w15:val="{6184A1AC-9410-477D-B41B-9FF96AC9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72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6976"/>
  </w:style>
  <w:style w:type="paragraph" w:styleId="Pieddepage">
    <w:name w:val="footer"/>
    <w:basedOn w:val="Normal"/>
    <w:link w:val="PieddepageCar"/>
    <w:uiPriority w:val="99"/>
    <w:unhideWhenUsed/>
    <w:rsid w:val="00B1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6976"/>
  </w:style>
  <w:style w:type="character" w:customStyle="1" w:styleId="Titre1Car">
    <w:name w:val="Titre 1 Car"/>
    <w:basedOn w:val="Policepardfaut"/>
    <w:link w:val="Titre1"/>
    <w:uiPriority w:val="9"/>
    <w:rsid w:val="0074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D986-61F8-40AC-B50D-7D05BB62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Ray</dc:creator>
  <cp:keywords/>
  <dc:description/>
  <cp:lastModifiedBy>Frédéric ROCHET</cp:lastModifiedBy>
  <cp:revision>2</cp:revision>
  <dcterms:created xsi:type="dcterms:W3CDTF">2025-12-14T17:52:00Z</dcterms:created>
  <dcterms:modified xsi:type="dcterms:W3CDTF">2025-12-14T17:52:00Z</dcterms:modified>
</cp:coreProperties>
</file>